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3193"/>
        <w:gridCol w:w="968"/>
        <w:gridCol w:w="5127"/>
      </w:tblGrid>
      <w:tr w:rsidR="004E2128" w:rsidRPr="004E2128" w14:paraId="23CCA5C3" w14:textId="77777777" w:rsidTr="002C08B1">
        <w:trPr>
          <w:trHeight w:val="111"/>
        </w:trPr>
        <w:tc>
          <w:tcPr>
            <w:tcW w:w="1719" w:type="pct"/>
            <w:shd w:val="clear" w:color="auto" w:fill="auto"/>
          </w:tcPr>
          <w:p w14:paraId="355809E4" w14:textId="77777777" w:rsidR="00C43178" w:rsidRPr="004E2128" w:rsidRDefault="00C43178" w:rsidP="004E2128">
            <w:pPr>
              <w:snapToGrid w:val="0"/>
              <w:jc w:val="center"/>
              <w:rPr>
                <w:rFonts w:ascii="Times New Roman" w:hAnsi="Times New Roman"/>
                <w:b/>
                <w:szCs w:val="28"/>
              </w:rPr>
            </w:pPr>
            <w:r w:rsidRPr="004E2128">
              <w:rPr>
                <w:rFonts w:ascii="Times New Roman" w:hAnsi="Times New Roman"/>
                <w:b/>
                <w:szCs w:val="28"/>
              </w:rPr>
              <w:t xml:space="preserve">TỈNH ỦY </w:t>
            </w:r>
            <w:r w:rsidR="00FB50E4" w:rsidRPr="004E2128">
              <w:rPr>
                <w:rFonts w:ascii="Times New Roman" w:hAnsi="Times New Roman"/>
                <w:b/>
                <w:szCs w:val="28"/>
              </w:rPr>
              <w:t>HÀ TĨNH</w:t>
            </w:r>
            <w:r w:rsidRPr="004E2128">
              <w:rPr>
                <w:rFonts w:ascii="Times New Roman" w:hAnsi="Times New Roman"/>
                <w:b/>
                <w:szCs w:val="28"/>
              </w:rPr>
              <w:t xml:space="preserve"> </w:t>
            </w:r>
          </w:p>
          <w:p w14:paraId="0D80354A" w14:textId="77777777" w:rsidR="00C43178" w:rsidRPr="004E2128" w:rsidRDefault="00C43178" w:rsidP="004E2128">
            <w:pPr>
              <w:snapToGrid w:val="0"/>
              <w:jc w:val="center"/>
              <w:rPr>
                <w:rFonts w:ascii="Times New Roman" w:hAnsi="Times New Roman"/>
                <w:b/>
                <w:bCs/>
                <w:szCs w:val="28"/>
              </w:rPr>
            </w:pPr>
            <w:r w:rsidRPr="004E2128">
              <w:rPr>
                <w:rFonts w:ascii="Times New Roman" w:hAnsi="Times New Roman"/>
                <w:b/>
                <w:bCs/>
                <w:szCs w:val="28"/>
              </w:rPr>
              <w:t>*</w:t>
            </w:r>
          </w:p>
        </w:tc>
        <w:tc>
          <w:tcPr>
            <w:tcW w:w="521" w:type="pct"/>
          </w:tcPr>
          <w:p w14:paraId="0A8919F9" w14:textId="77777777" w:rsidR="00C43178" w:rsidRPr="004E2128" w:rsidRDefault="00C43178" w:rsidP="004E2128">
            <w:pPr>
              <w:snapToGrid w:val="0"/>
              <w:jc w:val="right"/>
              <w:rPr>
                <w:rFonts w:ascii="Times New Roman" w:hAnsi="Times New Roman"/>
                <w:b/>
                <w:szCs w:val="28"/>
              </w:rPr>
            </w:pPr>
          </w:p>
        </w:tc>
        <w:tc>
          <w:tcPr>
            <w:tcW w:w="2760" w:type="pct"/>
            <w:shd w:val="clear" w:color="auto" w:fill="auto"/>
          </w:tcPr>
          <w:p w14:paraId="48B620E0" w14:textId="6C6C15BC" w:rsidR="00C43178" w:rsidRPr="004E2128" w:rsidRDefault="004E2128" w:rsidP="004E2128">
            <w:pPr>
              <w:snapToGrid w:val="0"/>
              <w:jc w:val="right"/>
              <w:rPr>
                <w:rFonts w:ascii="Times New Roman" w:hAnsi="Times New Roman"/>
                <w:b/>
                <w:sz w:val="30"/>
                <w:szCs w:val="30"/>
              </w:rPr>
            </w:pPr>
            <w:r w:rsidRPr="004E2128">
              <w:rPr>
                <w:noProof/>
                <w:sz w:val="30"/>
                <w:szCs w:val="30"/>
              </w:rPr>
              <mc:AlternateContent>
                <mc:Choice Requires="wps">
                  <w:drawing>
                    <wp:anchor distT="0" distB="0" distL="114300" distR="114300" simplePos="0" relativeHeight="251658240" behindDoc="0" locked="0" layoutInCell="1" allowOverlap="1" wp14:anchorId="508350D5" wp14:editId="5132FD40">
                      <wp:simplePos x="0" y="0"/>
                      <wp:positionH relativeFrom="column">
                        <wp:posOffset>468086</wp:posOffset>
                      </wp:positionH>
                      <wp:positionV relativeFrom="paragraph">
                        <wp:posOffset>202565</wp:posOffset>
                      </wp:positionV>
                      <wp:extent cx="2619375" cy="635"/>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193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285B48" id="_x0000_t32" coordsize="21600,21600" o:spt="32" o:oned="t" path="m,l21600,21600e" filled="f">
                      <v:path arrowok="t" fillok="f" o:connecttype="none"/>
                      <o:lock v:ext="edit" shapetype="t"/>
                    </v:shapetype>
                    <v:shape id="Straight Arrow Connector 1" o:spid="_x0000_s1026" type="#_x0000_t32" style="position:absolute;margin-left:36.85pt;margin-top:15.95pt;width:206.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">
                      <o:lock v:ext="edit" shapetype="f"/>
                    </v:shape>
                  </w:pict>
                </mc:Fallback>
              </mc:AlternateContent>
            </w:r>
            <w:r w:rsidR="00C43178" w:rsidRPr="004E2128">
              <w:rPr>
                <w:rFonts w:ascii="Times New Roman" w:hAnsi="Times New Roman"/>
                <w:b/>
                <w:sz w:val="30"/>
                <w:szCs w:val="30"/>
              </w:rPr>
              <w:t>ĐẢNG CỘNG SẢN VIỆT NAM</w:t>
            </w:r>
          </w:p>
          <w:p w14:paraId="4BAF6BF0" w14:textId="0354EF46" w:rsidR="00C43178" w:rsidRPr="004E2128" w:rsidRDefault="00C43178" w:rsidP="004E2128">
            <w:pPr>
              <w:snapToGrid w:val="0"/>
              <w:jc w:val="right"/>
              <w:rPr>
                <w:rFonts w:ascii="Times New Roman" w:hAnsi="Times New Roman"/>
                <w:bCs/>
                <w:i/>
                <w:iCs/>
                <w:szCs w:val="28"/>
              </w:rPr>
            </w:pPr>
          </w:p>
        </w:tc>
      </w:tr>
    </w:tbl>
    <w:p w14:paraId="7CFFFFEE" w14:textId="77777777" w:rsidR="00C43178" w:rsidRPr="004E2128" w:rsidRDefault="00C43178" w:rsidP="004E2128">
      <w:pPr>
        <w:snapToGrid w:val="0"/>
        <w:jc w:val="center"/>
        <w:rPr>
          <w:rFonts w:ascii="Times New Roman" w:hAnsi="Times New Roman"/>
          <w:b/>
          <w:spacing w:val="-4"/>
          <w:szCs w:val="28"/>
        </w:rPr>
      </w:pPr>
    </w:p>
    <w:p w14:paraId="040A425A" w14:textId="77777777" w:rsidR="00BC22F2" w:rsidRPr="004E2128" w:rsidRDefault="00BC22F2" w:rsidP="004E2128">
      <w:pPr>
        <w:snapToGrid w:val="0"/>
        <w:jc w:val="center"/>
        <w:rPr>
          <w:rFonts w:ascii="Times New Roman" w:hAnsi="Times New Roman"/>
          <w:b/>
          <w:spacing w:val="-4"/>
          <w:sz w:val="30"/>
          <w:szCs w:val="30"/>
        </w:rPr>
      </w:pPr>
      <w:r w:rsidRPr="004E2128">
        <w:rPr>
          <w:rFonts w:ascii="Times New Roman" w:hAnsi="Times New Roman"/>
          <w:b/>
          <w:spacing w:val="-4"/>
          <w:sz w:val="30"/>
          <w:szCs w:val="30"/>
        </w:rPr>
        <w:t>Thẩm quyền đánh giá, xếp loại chất lượng tập thể, cá nhân</w:t>
      </w:r>
    </w:p>
    <w:p w14:paraId="18A037F6" w14:textId="77777777" w:rsidR="00D75BC5" w:rsidRPr="004E2128" w:rsidRDefault="00D75BC5" w:rsidP="004E2128">
      <w:pPr>
        <w:snapToGrid w:val="0"/>
        <w:jc w:val="center"/>
        <w:rPr>
          <w:rFonts w:ascii="Times New Roman" w:hAnsi="Times New Roman"/>
          <w:b/>
          <w:szCs w:val="28"/>
        </w:rPr>
      </w:pPr>
      <w:r w:rsidRPr="004E2128">
        <w:rPr>
          <w:rFonts w:ascii="Times New Roman" w:hAnsi="Times New Roman"/>
          <w:i/>
          <w:szCs w:val="28"/>
        </w:rPr>
        <w:t>(Kèm theo</w:t>
      </w:r>
      <w:r w:rsidRPr="004E2128">
        <w:rPr>
          <w:rFonts w:ascii="Times New Roman" w:hAnsi="Times New Roman"/>
          <w:b/>
          <w:szCs w:val="28"/>
        </w:rPr>
        <w:t xml:space="preserve"> </w:t>
      </w:r>
      <w:r w:rsidRPr="004E2128">
        <w:rPr>
          <w:rFonts w:ascii="Times New Roman" w:hAnsi="Times New Roman"/>
          <w:i/>
          <w:szCs w:val="28"/>
        </w:rPr>
        <w:t xml:space="preserve">Quy định số    </w:t>
      </w:r>
      <w:r w:rsidRPr="004E2128">
        <w:rPr>
          <w:rFonts w:ascii="Times New Roman" w:hAnsi="Times New Roman"/>
          <w:b/>
          <w:szCs w:val="28"/>
        </w:rPr>
        <w:t xml:space="preserve"> </w:t>
      </w:r>
      <w:r w:rsidRPr="004E2128">
        <w:rPr>
          <w:rFonts w:ascii="Times New Roman" w:hAnsi="Times New Roman"/>
          <w:i/>
          <w:szCs w:val="28"/>
        </w:rPr>
        <w:t>-QĐ/TU ngày    /10/2025 của Ban Thường vụ Tỉnh ủy)</w:t>
      </w:r>
      <w:r w:rsidRPr="004E2128">
        <w:rPr>
          <w:rFonts w:ascii="Times New Roman" w:hAnsi="Times New Roman"/>
          <w:b/>
          <w:szCs w:val="28"/>
        </w:rPr>
        <w:t xml:space="preserve"> </w:t>
      </w:r>
    </w:p>
    <w:p w14:paraId="558F93DC" w14:textId="77777777" w:rsidR="00BC22F2" w:rsidRPr="004E2128" w:rsidRDefault="00A170DE" w:rsidP="004E2128">
      <w:pPr>
        <w:snapToGrid w:val="0"/>
        <w:jc w:val="center"/>
        <w:rPr>
          <w:rFonts w:ascii="Times New Roman" w:hAnsi="Times New Roman"/>
          <w:bCs/>
          <w:iCs/>
          <w:szCs w:val="28"/>
        </w:rPr>
      </w:pPr>
      <w:r w:rsidRPr="004E2128">
        <w:rPr>
          <w:rFonts w:ascii="Times New Roman" w:hAnsi="Times New Roman"/>
          <w:bCs/>
          <w:iCs/>
          <w:szCs w:val="28"/>
        </w:rPr>
        <w:t>-----</w:t>
      </w:r>
    </w:p>
    <w:p w14:paraId="0028414F" w14:textId="77777777" w:rsidR="00BC22F2" w:rsidRPr="004E2128" w:rsidRDefault="00BC22F2" w:rsidP="004E2128">
      <w:pPr>
        <w:snapToGrid w:val="0"/>
        <w:jc w:val="center"/>
        <w:rPr>
          <w:rFonts w:ascii="Times New Roman" w:hAnsi="Times New Roman"/>
          <w:bCs/>
          <w:i/>
          <w:iCs/>
          <w:szCs w:val="28"/>
        </w:rPr>
      </w:pPr>
    </w:p>
    <w:p w14:paraId="235E13C5" w14:textId="77777777" w:rsidR="0006354F" w:rsidRPr="004E2128" w:rsidRDefault="0006354F" w:rsidP="004E2128">
      <w:pPr>
        <w:snapToGrid w:val="0"/>
        <w:spacing w:after="120" w:line="360" w:lineRule="exact"/>
        <w:ind w:firstLine="567"/>
        <w:jc w:val="both"/>
        <w:rPr>
          <w:rFonts w:ascii="Times New Roman" w:hAnsi="Times New Roman"/>
          <w:szCs w:val="28"/>
        </w:rPr>
      </w:pPr>
      <w:r w:rsidRPr="004E2128">
        <w:rPr>
          <w:rFonts w:ascii="Times New Roman" w:hAnsi="Times New Roman"/>
          <w:b/>
          <w:bCs/>
          <w:szCs w:val="28"/>
        </w:rPr>
        <w:t xml:space="preserve">1. </w:t>
      </w:r>
      <w:r w:rsidR="006E60E6" w:rsidRPr="004E2128">
        <w:rPr>
          <w:rFonts w:ascii="Times New Roman" w:hAnsi="Times New Roman"/>
          <w:b/>
          <w:bCs/>
          <w:szCs w:val="28"/>
        </w:rPr>
        <w:t>Ban Th</w:t>
      </w:r>
      <w:r w:rsidR="006E60E6" w:rsidRPr="004E2128">
        <w:rPr>
          <w:rFonts w:ascii="Times New Roman" w:hAnsi="Times New Roman" w:hint="eastAsia"/>
          <w:b/>
          <w:bCs/>
          <w:szCs w:val="28"/>
        </w:rPr>
        <w:t>ư</w:t>
      </w:r>
      <w:r w:rsidR="006E60E6" w:rsidRPr="004E2128">
        <w:rPr>
          <w:rFonts w:ascii="Times New Roman" w:hAnsi="Times New Roman"/>
          <w:b/>
          <w:bCs/>
          <w:szCs w:val="28"/>
        </w:rPr>
        <w:t xml:space="preserve">ờng vụ Tỉnh </w:t>
      </w:r>
      <w:r w:rsidR="006F0FE6" w:rsidRPr="004E2128">
        <w:rPr>
          <w:rFonts w:ascii="Times New Roman" w:hAnsi="Times New Roman"/>
          <w:b/>
          <w:bCs/>
          <w:szCs w:val="28"/>
        </w:rPr>
        <w:t>ủy</w:t>
      </w:r>
      <w:r w:rsidR="006E60E6" w:rsidRPr="004E2128">
        <w:rPr>
          <w:rFonts w:ascii="Times New Roman" w:hAnsi="Times New Roman"/>
          <w:b/>
          <w:bCs/>
          <w:szCs w:val="28"/>
        </w:rPr>
        <w:t xml:space="preserve"> quyết </w:t>
      </w:r>
      <w:r w:rsidR="006E60E6" w:rsidRPr="004E2128">
        <w:rPr>
          <w:rFonts w:ascii="Times New Roman" w:hAnsi="Times New Roman" w:hint="eastAsia"/>
          <w:b/>
          <w:bCs/>
          <w:szCs w:val="28"/>
        </w:rPr>
        <w:t>đ</w:t>
      </w:r>
      <w:r w:rsidR="006E60E6" w:rsidRPr="004E2128">
        <w:rPr>
          <w:rFonts w:ascii="Times New Roman" w:hAnsi="Times New Roman"/>
          <w:b/>
          <w:bCs/>
          <w:szCs w:val="28"/>
        </w:rPr>
        <w:t xml:space="preserve">ịnh </w:t>
      </w:r>
      <w:r w:rsidR="006E60E6" w:rsidRPr="004E2128">
        <w:rPr>
          <w:rFonts w:ascii="Times New Roman" w:hAnsi="Times New Roman" w:hint="eastAsia"/>
          <w:b/>
          <w:bCs/>
          <w:szCs w:val="28"/>
        </w:rPr>
        <w:t>đá</w:t>
      </w:r>
      <w:r w:rsidR="006E60E6" w:rsidRPr="004E2128">
        <w:rPr>
          <w:rFonts w:ascii="Times New Roman" w:hAnsi="Times New Roman"/>
          <w:b/>
          <w:bCs/>
          <w:szCs w:val="28"/>
        </w:rPr>
        <w:t>nh giá, xếp loại chất l</w:t>
      </w:r>
      <w:r w:rsidR="006E60E6" w:rsidRPr="004E2128">
        <w:rPr>
          <w:rFonts w:ascii="Times New Roman" w:hAnsi="Times New Roman" w:hint="eastAsia"/>
          <w:b/>
          <w:bCs/>
          <w:szCs w:val="28"/>
        </w:rPr>
        <w:t>ư</w:t>
      </w:r>
      <w:r w:rsidR="006E60E6" w:rsidRPr="004E2128">
        <w:rPr>
          <w:rFonts w:ascii="Times New Roman" w:hAnsi="Times New Roman"/>
          <w:b/>
          <w:bCs/>
          <w:szCs w:val="28"/>
        </w:rPr>
        <w:t>ợng</w:t>
      </w:r>
    </w:p>
    <w:p w14:paraId="6B293C84" w14:textId="77777777" w:rsidR="001B29EB" w:rsidRPr="004E2128" w:rsidRDefault="001B29EB" w:rsidP="004E2128">
      <w:pPr>
        <w:snapToGrid w:val="0"/>
        <w:spacing w:after="120" w:line="360" w:lineRule="exact"/>
        <w:ind w:firstLine="567"/>
        <w:jc w:val="both"/>
        <w:rPr>
          <w:rFonts w:ascii="Times New Roman" w:hAnsi="Times New Roman"/>
          <w:b/>
          <w:bCs/>
          <w:iCs/>
          <w:szCs w:val="28"/>
        </w:rPr>
      </w:pPr>
      <w:r w:rsidRPr="004E2128">
        <w:rPr>
          <w:rFonts w:ascii="Times New Roman" w:hAnsi="Times New Roman"/>
          <w:b/>
          <w:bCs/>
          <w:iCs/>
          <w:szCs w:val="28"/>
        </w:rPr>
        <w:t>1.1. Tập thể</w:t>
      </w:r>
    </w:p>
    <w:p w14:paraId="280374EA" w14:textId="77777777" w:rsidR="006349EE" w:rsidRPr="004E2128" w:rsidRDefault="006349EE" w:rsidP="004E2128">
      <w:pPr>
        <w:snapToGrid w:val="0"/>
        <w:spacing w:after="120" w:line="360" w:lineRule="exact"/>
        <w:ind w:firstLine="567"/>
        <w:jc w:val="both"/>
        <w:rPr>
          <w:rFonts w:ascii="Times New Roman" w:hAnsi="Times New Roman"/>
          <w:szCs w:val="28"/>
        </w:rPr>
      </w:pPr>
      <w:r w:rsidRPr="004E2128">
        <w:rPr>
          <w:rFonts w:ascii="Times New Roman" w:hAnsi="Times New Roman"/>
          <w:szCs w:val="28"/>
        </w:rPr>
        <w:t xml:space="preserve">Đảng bộ và </w:t>
      </w:r>
      <w:r w:rsidR="0087089B" w:rsidRPr="004E2128">
        <w:rPr>
          <w:rFonts w:ascii="Times New Roman" w:hAnsi="Times New Roman"/>
          <w:szCs w:val="28"/>
        </w:rPr>
        <w:t xml:space="preserve">các </w:t>
      </w:r>
      <w:r w:rsidRPr="004E2128">
        <w:rPr>
          <w:rFonts w:ascii="Times New Roman" w:hAnsi="Times New Roman"/>
          <w:szCs w:val="28"/>
        </w:rPr>
        <w:t>ban th</w:t>
      </w:r>
      <w:r w:rsidRPr="004E2128">
        <w:rPr>
          <w:rFonts w:ascii="Times New Roman" w:hAnsi="Times New Roman" w:hint="eastAsia"/>
          <w:szCs w:val="28"/>
        </w:rPr>
        <w:t>ư</w:t>
      </w:r>
      <w:r w:rsidRPr="004E2128">
        <w:rPr>
          <w:rFonts w:ascii="Times New Roman" w:hAnsi="Times New Roman"/>
          <w:szCs w:val="28"/>
        </w:rPr>
        <w:t xml:space="preserve">ờng vụ </w:t>
      </w:r>
      <w:r w:rsidRPr="004E2128">
        <w:rPr>
          <w:rFonts w:ascii="Times New Roman" w:hAnsi="Times New Roman" w:hint="eastAsia"/>
          <w:szCs w:val="28"/>
        </w:rPr>
        <w:t>đ</w:t>
      </w:r>
      <w:r w:rsidRPr="004E2128">
        <w:rPr>
          <w:rFonts w:ascii="Times New Roman" w:hAnsi="Times New Roman"/>
          <w:szCs w:val="28"/>
        </w:rPr>
        <w:t xml:space="preserve">ảng </w:t>
      </w:r>
      <w:r w:rsidR="006F0FE6" w:rsidRPr="004E2128">
        <w:rPr>
          <w:rFonts w:ascii="Times New Roman" w:hAnsi="Times New Roman"/>
          <w:szCs w:val="28"/>
        </w:rPr>
        <w:t>ủy</w:t>
      </w:r>
      <w:r w:rsidRPr="004E2128">
        <w:rPr>
          <w:rFonts w:ascii="Times New Roman" w:hAnsi="Times New Roman"/>
          <w:szCs w:val="28"/>
        </w:rPr>
        <w:t xml:space="preserve"> trực thuộc </w:t>
      </w:r>
      <w:r w:rsidR="006F0FE6" w:rsidRPr="004E2128">
        <w:rPr>
          <w:rFonts w:ascii="Times New Roman" w:hAnsi="Times New Roman"/>
          <w:szCs w:val="28"/>
        </w:rPr>
        <w:t>Tỉnh ủy</w:t>
      </w:r>
      <w:r w:rsidRPr="004E2128">
        <w:rPr>
          <w:rFonts w:ascii="Times New Roman" w:hAnsi="Times New Roman"/>
          <w:szCs w:val="28"/>
        </w:rPr>
        <w:t>.</w:t>
      </w:r>
    </w:p>
    <w:p w14:paraId="27A8EA49" w14:textId="77777777" w:rsidR="00B518AF" w:rsidRPr="004E2128" w:rsidRDefault="001B29EB" w:rsidP="004E2128">
      <w:pPr>
        <w:snapToGrid w:val="0"/>
        <w:spacing w:after="120" w:line="360" w:lineRule="exact"/>
        <w:ind w:firstLine="567"/>
        <w:jc w:val="both"/>
        <w:rPr>
          <w:rFonts w:ascii="Times New Roman" w:hAnsi="Times New Roman"/>
          <w:b/>
          <w:bCs/>
          <w:iCs/>
          <w:szCs w:val="28"/>
        </w:rPr>
      </w:pPr>
      <w:r w:rsidRPr="004E2128">
        <w:rPr>
          <w:rFonts w:ascii="Times New Roman" w:hAnsi="Times New Roman"/>
          <w:b/>
          <w:bCs/>
          <w:iCs/>
          <w:szCs w:val="28"/>
        </w:rPr>
        <w:t>1.2. Cá nhân</w:t>
      </w:r>
    </w:p>
    <w:p w14:paraId="1630AB9E" w14:textId="77777777" w:rsidR="00707817" w:rsidRPr="004E2128" w:rsidRDefault="00707817" w:rsidP="004E2128">
      <w:pPr>
        <w:snapToGrid w:val="0"/>
        <w:spacing w:after="120" w:line="360" w:lineRule="exact"/>
        <w:ind w:firstLine="567"/>
        <w:jc w:val="both"/>
        <w:rPr>
          <w:rFonts w:ascii="Times New Roman" w:hAnsi="Times New Roman"/>
          <w:bCs/>
          <w:iCs/>
          <w:szCs w:val="28"/>
        </w:rPr>
      </w:pPr>
      <w:r w:rsidRPr="004E2128">
        <w:rPr>
          <w:rFonts w:ascii="Times New Roman" w:hAnsi="Times New Roman"/>
          <w:bCs/>
          <w:iCs/>
          <w:szCs w:val="28"/>
        </w:rPr>
        <w:t>Nhóm 1: Ủy viên Ban Thường vụ Tỉnh ủy</w:t>
      </w:r>
    </w:p>
    <w:p w14:paraId="64348F9B" w14:textId="77777777" w:rsidR="00707817" w:rsidRPr="004E2128" w:rsidRDefault="00707817" w:rsidP="004E2128">
      <w:pPr>
        <w:snapToGrid w:val="0"/>
        <w:spacing w:after="120" w:line="360" w:lineRule="exact"/>
        <w:ind w:firstLine="567"/>
        <w:jc w:val="both"/>
        <w:rPr>
          <w:rFonts w:ascii="Times New Roman" w:hAnsi="Times New Roman"/>
          <w:bCs/>
          <w:iCs/>
          <w:szCs w:val="28"/>
        </w:rPr>
      </w:pPr>
      <w:r w:rsidRPr="004E2128">
        <w:rPr>
          <w:rFonts w:ascii="Times New Roman" w:hAnsi="Times New Roman"/>
          <w:bCs/>
          <w:iCs/>
          <w:szCs w:val="28"/>
        </w:rPr>
        <w:t>Nhóm 2: Ủy viên Ban Chấp hành Đảng bộ tỉnh.</w:t>
      </w:r>
    </w:p>
    <w:p w14:paraId="4F762AE3" w14:textId="77777777" w:rsidR="00707817" w:rsidRPr="004E2128" w:rsidRDefault="00707817" w:rsidP="004E2128">
      <w:pPr>
        <w:snapToGrid w:val="0"/>
        <w:spacing w:after="120" w:line="360" w:lineRule="exact"/>
        <w:ind w:firstLine="567"/>
        <w:jc w:val="both"/>
        <w:rPr>
          <w:rFonts w:ascii="Times New Roman" w:hAnsi="Times New Roman"/>
          <w:b/>
          <w:bCs/>
          <w:iCs/>
          <w:szCs w:val="28"/>
        </w:rPr>
      </w:pPr>
      <w:r w:rsidRPr="004E2128">
        <w:rPr>
          <w:rFonts w:ascii="Times New Roman" w:hAnsi="Times New Roman"/>
          <w:b/>
          <w:bCs/>
          <w:iCs/>
          <w:szCs w:val="28"/>
        </w:rPr>
        <w:t>2. Ban Thường vụ Tỉnh ủy ủy quyền cho Thường trực Tỉnh ủy quyết định đánh giá, xếp loại chất lượng</w:t>
      </w:r>
    </w:p>
    <w:p w14:paraId="035830CB" w14:textId="77777777" w:rsidR="002A2875" w:rsidRPr="004E2128" w:rsidRDefault="002A2875" w:rsidP="004E2128">
      <w:pPr>
        <w:snapToGrid w:val="0"/>
        <w:spacing w:after="120" w:line="360" w:lineRule="exact"/>
        <w:ind w:firstLine="567"/>
        <w:jc w:val="both"/>
        <w:rPr>
          <w:rFonts w:ascii="Times New Roman" w:hAnsi="Times New Roman"/>
          <w:b/>
          <w:bCs/>
          <w:iCs/>
          <w:szCs w:val="28"/>
        </w:rPr>
      </w:pPr>
      <w:r w:rsidRPr="004E2128">
        <w:rPr>
          <w:rFonts w:ascii="Times New Roman" w:hAnsi="Times New Roman"/>
          <w:b/>
          <w:bCs/>
          <w:iCs/>
          <w:szCs w:val="28"/>
        </w:rPr>
        <w:t>2.1. Tập thể</w:t>
      </w:r>
    </w:p>
    <w:p w14:paraId="6954858E" w14:textId="77777777" w:rsidR="002A2875" w:rsidRPr="004E2128" w:rsidRDefault="002A2875" w:rsidP="004E2128">
      <w:pPr>
        <w:snapToGrid w:val="0"/>
        <w:spacing w:after="120" w:line="360" w:lineRule="exact"/>
        <w:ind w:firstLine="567"/>
        <w:jc w:val="both"/>
        <w:rPr>
          <w:rFonts w:ascii="Times New Roman" w:hAnsi="Times New Roman"/>
          <w:szCs w:val="28"/>
        </w:rPr>
      </w:pPr>
      <w:r w:rsidRPr="004E2128">
        <w:rPr>
          <w:rFonts w:ascii="Times New Roman" w:hAnsi="Times New Roman"/>
          <w:szCs w:val="28"/>
        </w:rPr>
        <w:t xml:space="preserve">Cơ quan và tập thể lãnh </w:t>
      </w:r>
      <w:r w:rsidRPr="004E2128">
        <w:rPr>
          <w:rFonts w:ascii="Times New Roman" w:hAnsi="Times New Roman" w:hint="eastAsia"/>
          <w:szCs w:val="28"/>
        </w:rPr>
        <w:t>đ</w:t>
      </w:r>
      <w:r w:rsidRPr="004E2128">
        <w:rPr>
          <w:rFonts w:ascii="Times New Roman" w:hAnsi="Times New Roman"/>
          <w:szCs w:val="28"/>
        </w:rPr>
        <w:t>ạo, quản lý c</w:t>
      </w:r>
      <w:r w:rsidRPr="004E2128">
        <w:rPr>
          <w:rFonts w:ascii="Times New Roman" w:hAnsi="Times New Roman" w:hint="eastAsia"/>
          <w:szCs w:val="28"/>
        </w:rPr>
        <w:t>ơ</w:t>
      </w:r>
      <w:r w:rsidRPr="004E2128">
        <w:rPr>
          <w:rFonts w:ascii="Times New Roman" w:hAnsi="Times New Roman"/>
          <w:szCs w:val="28"/>
        </w:rPr>
        <w:t xml:space="preserve"> quan chuyên trách tham m</w:t>
      </w:r>
      <w:r w:rsidRPr="004E2128">
        <w:rPr>
          <w:rFonts w:ascii="Times New Roman" w:hAnsi="Times New Roman" w:hint="eastAsia"/>
          <w:szCs w:val="28"/>
        </w:rPr>
        <w:t>ư</w:t>
      </w:r>
      <w:r w:rsidRPr="004E2128">
        <w:rPr>
          <w:rFonts w:ascii="Times New Roman" w:hAnsi="Times New Roman"/>
          <w:szCs w:val="28"/>
        </w:rPr>
        <w:t xml:space="preserve">u, giúp việc Tỉnh ủy, </w:t>
      </w:r>
      <w:r w:rsidRPr="004E2128">
        <w:rPr>
          <w:rFonts w:ascii="Times New Roman" w:hAnsi="Times New Roman" w:hint="eastAsia"/>
          <w:szCs w:val="28"/>
        </w:rPr>
        <w:t>đơ</w:t>
      </w:r>
      <w:r w:rsidRPr="004E2128">
        <w:rPr>
          <w:rFonts w:ascii="Times New Roman" w:hAnsi="Times New Roman"/>
          <w:szCs w:val="28"/>
        </w:rPr>
        <w:t>n vị sự nghiệp trực thuộc Tỉnh ủy.</w:t>
      </w:r>
    </w:p>
    <w:p w14:paraId="6A94800F" w14:textId="77777777" w:rsidR="002A2875" w:rsidRPr="004E2128" w:rsidRDefault="002A2875" w:rsidP="004E2128">
      <w:pPr>
        <w:snapToGrid w:val="0"/>
        <w:spacing w:after="120" w:line="360" w:lineRule="exact"/>
        <w:ind w:firstLine="567"/>
        <w:jc w:val="both"/>
        <w:rPr>
          <w:rFonts w:ascii="Times New Roman" w:hAnsi="Times New Roman"/>
          <w:szCs w:val="28"/>
        </w:rPr>
      </w:pPr>
      <w:r w:rsidRPr="004E2128">
        <w:rPr>
          <w:rFonts w:ascii="Times New Roman" w:hAnsi="Times New Roman"/>
          <w:szCs w:val="28"/>
        </w:rPr>
        <w:t xml:space="preserve">Cơ quan và tập thể lãnh </w:t>
      </w:r>
      <w:r w:rsidRPr="004E2128">
        <w:rPr>
          <w:rFonts w:ascii="Times New Roman" w:hAnsi="Times New Roman" w:hint="eastAsia"/>
          <w:szCs w:val="28"/>
        </w:rPr>
        <w:t>đ</w:t>
      </w:r>
      <w:r w:rsidRPr="004E2128">
        <w:rPr>
          <w:rFonts w:ascii="Times New Roman" w:hAnsi="Times New Roman"/>
          <w:szCs w:val="28"/>
        </w:rPr>
        <w:t>ạo, quản lý c</w:t>
      </w:r>
      <w:r w:rsidRPr="004E2128">
        <w:rPr>
          <w:rFonts w:ascii="Times New Roman" w:hAnsi="Times New Roman" w:hint="eastAsia"/>
          <w:szCs w:val="28"/>
        </w:rPr>
        <w:t>ơ</w:t>
      </w:r>
      <w:r w:rsidRPr="004E2128">
        <w:rPr>
          <w:rFonts w:ascii="Times New Roman" w:hAnsi="Times New Roman"/>
          <w:szCs w:val="28"/>
        </w:rPr>
        <w:t xml:space="preserve"> quan Ủy ban Mặt trận Tổ quốc Việt Nam; các tổ c</w:t>
      </w:r>
      <w:r w:rsidR="000E0482" w:rsidRPr="004E2128">
        <w:rPr>
          <w:rFonts w:ascii="Times New Roman" w:hAnsi="Times New Roman"/>
          <w:szCs w:val="28"/>
        </w:rPr>
        <w:t>hức chính trị - xã hội cấp tỉnh</w:t>
      </w:r>
      <w:r w:rsidRPr="004E2128">
        <w:rPr>
          <w:rFonts w:ascii="Times New Roman" w:hAnsi="Times New Roman"/>
          <w:szCs w:val="28"/>
        </w:rPr>
        <w:t>.</w:t>
      </w:r>
    </w:p>
    <w:p w14:paraId="5E01B9BB" w14:textId="77777777" w:rsidR="002A2875" w:rsidRPr="004E2128" w:rsidRDefault="002A2875" w:rsidP="004E2128">
      <w:pPr>
        <w:snapToGrid w:val="0"/>
        <w:spacing w:after="120" w:line="360" w:lineRule="exact"/>
        <w:ind w:firstLine="567"/>
        <w:jc w:val="both"/>
        <w:rPr>
          <w:rFonts w:ascii="Times New Roman" w:hAnsi="Times New Roman"/>
          <w:b/>
          <w:szCs w:val="28"/>
        </w:rPr>
      </w:pPr>
      <w:r w:rsidRPr="004E2128">
        <w:rPr>
          <w:rFonts w:ascii="Times New Roman" w:hAnsi="Times New Roman"/>
          <w:b/>
          <w:szCs w:val="28"/>
        </w:rPr>
        <w:t>2.2. Cá nhân</w:t>
      </w:r>
    </w:p>
    <w:p w14:paraId="033F2590" w14:textId="77777777" w:rsidR="00707817" w:rsidRPr="004E2128" w:rsidRDefault="00F62217" w:rsidP="004E2128">
      <w:pPr>
        <w:snapToGrid w:val="0"/>
        <w:spacing w:after="120" w:line="360" w:lineRule="exact"/>
        <w:ind w:firstLine="567"/>
        <w:jc w:val="both"/>
        <w:rPr>
          <w:rFonts w:ascii="Times New Roman" w:hAnsi="Times New Roman"/>
          <w:bCs/>
          <w:szCs w:val="28"/>
        </w:rPr>
      </w:pPr>
      <w:r w:rsidRPr="004E2128">
        <w:rPr>
          <w:rFonts w:ascii="Times New Roman" w:hAnsi="Times New Roman"/>
          <w:bCs/>
          <w:szCs w:val="28"/>
        </w:rPr>
        <w:t>-</w:t>
      </w:r>
      <w:r w:rsidR="00707817" w:rsidRPr="004E2128">
        <w:rPr>
          <w:rFonts w:ascii="Times New Roman" w:hAnsi="Times New Roman"/>
          <w:bCs/>
          <w:szCs w:val="28"/>
          <w:lang w:val="vi-VN"/>
        </w:rPr>
        <w:t xml:space="preserve"> </w:t>
      </w:r>
      <w:r w:rsidR="000E0482" w:rsidRPr="004E2128">
        <w:rPr>
          <w:rFonts w:ascii="Times New Roman" w:hAnsi="Times New Roman"/>
          <w:bCs/>
          <w:szCs w:val="28"/>
        </w:rPr>
        <w:t>Cấp trưởng, c</w:t>
      </w:r>
      <w:r w:rsidR="00707817" w:rsidRPr="004E2128">
        <w:rPr>
          <w:rFonts w:ascii="Times New Roman" w:hAnsi="Times New Roman"/>
          <w:bCs/>
          <w:szCs w:val="28"/>
          <w:lang w:val="vi-VN"/>
        </w:rPr>
        <w:t>ấp phó các cơ quan chuyên trách tham mưu, giúp việc</w:t>
      </w:r>
      <w:r w:rsidR="00707817" w:rsidRPr="004E2128">
        <w:rPr>
          <w:rFonts w:ascii="Times New Roman" w:hAnsi="Times New Roman"/>
          <w:bCs/>
          <w:szCs w:val="28"/>
        </w:rPr>
        <w:t xml:space="preserve"> Tỉnh ủy</w:t>
      </w:r>
      <w:r w:rsidR="00707817" w:rsidRPr="004E2128">
        <w:rPr>
          <w:rFonts w:ascii="Times New Roman" w:hAnsi="Times New Roman"/>
          <w:bCs/>
          <w:szCs w:val="28"/>
          <w:lang w:val="vi-VN"/>
        </w:rPr>
        <w:t xml:space="preserve"> và đơn vị sự nghiệp</w:t>
      </w:r>
      <w:r w:rsidR="00707817" w:rsidRPr="004E2128">
        <w:rPr>
          <w:rFonts w:ascii="Times New Roman" w:hAnsi="Times New Roman"/>
          <w:bCs/>
          <w:szCs w:val="28"/>
        </w:rPr>
        <w:t xml:space="preserve"> trực</w:t>
      </w:r>
      <w:r w:rsidR="00707817" w:rsidRPr="004E2128">
        <w:rPr>
          <w:rFonts w:ascii="Times New Roman" w:hAnsi="Times New Roman"/>
          <w:bCs/>
          <w:szCs w:val="28"/>
          <w:lang w:val="vi-VN"/>
        </w:rPr>
        <w:t xml:space="preserve"> </w:t>
      </w:r>
      <w:r w:rsidR="00707817" w:rsidRPr="004E2128">
        <w:rPr>
          <w:rFonts w:ascii="Times New Roman" w:hAnsi="Times New Roman"/>
          <w:bCs/>
          <w:szCs w:val="28"/>
        </w:rPr>
        <w:t>thuộc</w:t>
      </w:r>
      <w:r w:rsidR="00707817" w:rsidRPr="004E2128">
        <w:rPr>
          <w:rFonts w:ascii="Times New Roman" w:hAnsi="Times New Roman"/>
          <w:bCs/>
          <w:szCs w:val="28"/>
          <w:lang w:val="vi-VN"/>
        </w:rPr>
        <w:t xml:space="preserve"> Tỉnh </w:t>
      </w:r>
      <w:r w:rsidR="00707817" w:rsidRPr="004E2128">
        <w:rPr>
          <w:rFonts w:ascii="Times New Roman" w:hAnsi="Times New Roman"/>
          <w:bCs/>
          <w:szCs w:val="28"/>
        </w:rPr>
        <w:t xml:space="preserve">ủy, </w:t>
      </w:r>
      <w:r w:rsidR="00707817" w:rsidRPr="004E2128">
        <w:rPr>
          <w:rFonts w:ascii="Times New Roman" w:hAnsi="Times New Roman"/>
          <w:bCs/>
          <w:szCs w:val="28"/>
          <w:lang w:val="vi-VN"/>
        </w:rPr>
        <w:t xml:space="preserve">Mặt trận Tổ quốc và các tổ chức chính trị - xã hội cấp </w:t>
      </w:r>
      <w:r w:rsidR="00707817" w:rsidRPr="004E2128">
        <w:rPr>
          <w:rFonts w:ascii="Times New Roman" w:hAnsi="Times New Roman"/>
          <w:bCs/>
          <w:szCs w:val="28"/>
          <w:lang w:val="en-GB"/>
        </w:rPr>
        <w:t>t</w:t>
      </w:r>
      <w:r w:rsidR="00707817" w:rsidRPr="004E2128">
        <w:rPr>
          <w:rFonts w:ascii="Times New Roman" w:hAnsi="Times New Roman"/>
          <w:bCs/>
          <w:szCs w:val="28"/>
          <w:lang w:val="vi-VN"/>
        </w:rPr>
        <w:t>ỉnh</w:t>
      </w:r>
      <w:r w:rsidR="00707817" w:rsidRPr="004E2128">
        <w:rPr>
          <w:rFonts w:ascii="Times New Roman" w:hAnsi="Times New Roman"/>
          <w:bCs/>
          <w:szCs w:val="28"/>
        </w:rPr>
        <w:t>, Ủy</w:t>
      </w:r>
      <w:r w:rsidR="00707817" w:rsidRPr="004E2128">
        <w:rPr>
          <w:rFonts w:ascii="Times New Roman" w:hAnsi="Times New Roman"/>
          <w:bCs/>
          <w:szCs w:val="28"/>
          <w:lang w:val="vi-VN"/>
        </w:rPr>
        <w:t xml:space="preserve"> viên </w:t>
      </w:r>
      <w:r w:rsidR="00707817" w:rsidRPr="004E2128">
        <w:rPr>
          <w:rFonts w:ascii="Times New Roman" w:hAnsi="Times New Roman"/>
          <w:bCs/>
          <w:szCs w:val="28"/>
        </w:rPr>
        <w:t>Ủy</w:t>
      </w:r>
      <w:r w:rsidR="00707817" w:rsidRPr="004E2128">
        <w:rPr>
          <w:rFonts w:ascii="Times New Roman" w:hAnsi="Times New Roman"/>
          <w:bCs/>
          <w:szCs w:val="28"/>
          <w:lang w:val="vi-VN"/>
        </w:rPr>
        <w:t xml:space="preserve"> ban Kiểm tra Tỉnh </w:t>
      </w:r>
      <w:r w:rsidR="00707817" w:rsidRPr="004E2128">
        <w:rPr>
          <w:rFonts w:ascii="Times New Roman" w:hAnsi="Times New Roman"/>
          <w:bCs/>
          <w:szCs w:val="28"/>
        </w:rPr>
        <w:t>ủy (trừ các đồng chí được đánh giá ở mục 1.2 phụ lục này)</w:t>
      </w:r>
      <w:r w:rsidR="001C42C1" w:rsidRPr="004E2128">
        <w:rPr>
          <w:rFonts w:ascii="Times New Roman" w:hAnsi="Times New Roman"/>
          <w:bCs/>
          <w:szCs w:val="28"/>
        </w:rPr>
        <w:t>.</w:t>
      </w:r>
    </w:p>
    <w:p w14:paraId="2890A4A2" w14:textId="77777777" w:rsidR="001C42C1" w:rsidRPr="004E2128" w:rsidRDefault="00F62217" w:rsidP="004E2128">
      <w:pPr>
        <w:widowControl w:val="0"/>
        <w:snapToGrid w:val="0"/>
        <w:spacing w:after="120" w:line="360" w:lineRule="exact"/>
        <w:ind w:firstLine="567"/>
        <w:jc w:val="both"/>
        <w:outlineLvl w:val="1"/>
        <w:rPr>
          <w:rFonts w:ascii="Times New Roman" w:hAnsi="Times New Roman"/>
          <w:bCs/>
          <w:szCs w:val="28"/>
        </w:rPr>
      </w:pPr>
      <w:r w:rsidRPr="004E2128">
        <w:rPr>
          <w:rFonts w:ascii="Times New Roman" w:hAnsi="Times New Roman"/>
          <w:bCs/>
          <w:szCs w:val="28"/>
        </w:rPr>
        <w:t>-</w:t>
      </w:r>
      <w:r w:rsidR="001C42C1" w:rsidRPr="004E2128">
        <w:rPr>
          <w:rFonts w:ascii="Times New Roman" w:hAnsi="Times New Roman"/>
          <w:bCs/>
          <w:szCs w:val="28"/>
        </w:rPr>
        <w:t xml:space="preserve"> Bí thư các đảng ủy xã, phường.</w:t>
      </w:r>
    </w:p>
    <w:p w14:paraId="5008B1D8" w14:textId="77777777" w:rsidR="001C42C1" w:rsidRPr="004E2128" w:rsidRDefault="00F62217" w:rsidP="004E2128">
      <w:pPr>
        <w:widowControl w:val="0"/>
        <w:snapToGrid w:val="0"/>
        <w:spacing w:after="120" w:line="360" w:lineRule="exact"/>
        <w:ind w:firstLine="567"/>
        <w:jc w:val="both"/>
        <w:outlineLvl w:val="1"/>
        <w:rPr>
          <w:rFonts w:ascii="Times New Roman" w:hAnsi="Times New Roman"/>
          <w:bCs/>
          <w:szCs w:val="28"/>
        </w:rPr>
      </w:pPr>
      <w:r w:rsidRPr="004E2128">
        <w:rPr>
          <w:rFonts w:ascii="Times New Roman" w:hAnsi="Times New Roman"/>
          <w:bCs/>
          <w:szCs w:val="28"/>
        </w:rPr>
        <w:t>-</w:t>
      </w:r>
      <w:r w:rsidR="001C42C1" w:rsidRPr="004E2128">
        <w:rPr>
          <w:rFonts w:ascii="Times New Roman" w:hAnsi="Times New Roman"/>
          <w:bCs/>
          <w:szCs w:val="28"/>
          <w:lang w:val="vi-VN"/>
        </w:rPr>
        <w:t xml:space="preserve"> </w:t>
      </w:r>
      <w:r w:rsidR="001C42C1" w:rsidRPr="004E2128">
        <w:rPr>
          <w:rFonts w:ascii="Times New Roman" w:hAnsi="Times New Roman"/>
          <w:bCs/>
          <w:szCs w:val="28"/>
        </w:rPr>
        <w:t>P</w:t>
      </w:r>
      <w:r w:rsidR="001C42C1" w:rsidRPr="004E2128">
        <w:rPr>
          <w:rFonts w:ascii="Times New Roman" w:hAnsi="Times New Roman"/>
          <w:bCs/>
          <w:szCs w:val="28"/>
          <w:lang w:val="vi-VN"/>
        </w:rPr>
        <w:t>hó bí thư</w:t>
      </w:r>
      <w:r w:rsidR="00905323" w:rsidRPr="004E2128">
        <w:rPr>
          <w:rFonts w:ascii="Times New Roman" w:hAnsi="Times New Roman"/>
          <w:bCs/>
          <w:szCs w:val="28"/>
        </w:rPr>
        <w:t xml:space="preserve"> thường trực</w:t>
      </w:r>
      <w:r w:rsidR="001C42C1" w:rsidRPr="004E2128">
        <w:rPr>
          <w:rFonts w:ascii="Times New Roman" w:hAnsi="Times New Roman"/>
          <w:bCs/>
          <w:szCs w:val="28"/>
          <w:lang w:val="vi-VN"/>
        </w:rPr>
        <w:t xml:space="preserve"> </w:t>
      </w:r>
      <w:r w:rsidR="001C42C1" w:rsidRPr="004E2128">
        <w:rPr>
          <w:rFonts w:ascii="Times New Roman" w:hAnsi="Times New Roman"/>
          <w:bCs/>
          <w:szCs w:val="28"/>
        </w:rPr>
        <w:t>các đảng ủy xã, phường</w:t>
      </w:r>
      <w:r w:rsidR="001C42C1" w:rsidRPr="004E2128">
        <w:rPr>
          <w:rFonts w:ascii="Times New Roman" w:hAnsi="Times New Roman"/>
          <w:bCs/>
          <w:szCs w:val="28"/>
          <w:lang w:val="vi-VN"/>
        </w:rPr>
        <w:t>.</w:t>
      </w:r>
    </w:p>
    <w:p w14:paraId="789B97E3" w14:textId="77777777" w:rsidR="00596044" w:rsidRPr="004E2128" w:rsidRDefault="00596044" w:rsidP="004E2128">
      <w:pPr>
        <w:snapToGrid w:val="0"/>
        <w:spacing w:after="120" w:line="360" w:lineRule="exact"/>
        <w:ind w:firstLine="567"/>
        <w:jc w:val="both"/>
        <w:rPr>
          <w:rFonts w:ascii="Times New Roman" w:hAnsi="Times New Roman"/>
          <w:szCs w:val="28"/>
        </w:rPr>
      </w:pPr>
      <w:r w:rsidRPr="004E2128">
        <w:rPr>
          <w:rFonts w:ascii="Times New Roman" w:hAnsi="Times New Roman"/>
          <w:b/>
          <w:bCs/>
          <w:szCs w:val="28"/>
        </w:rPr>
        <w:t>2. Ban Th</w:t>
      </w:r>
      <w:r w:rsidRPr="004E2128">
        <w:rPr>
          <w:rFonts w:ascii="Times New Roman" w:hAnsi="Times New Roman" w:hint="eastAsia"/>
          <w:b/>
          <w:bCs/>
          <w:szCs w:val="28"/>
        </w:rPr>
        <w:t>ư</w:t>
      </w:r>
      <w:r w:rsidRPr="004E2128">
        <w:rPr>
          <w:rFonts w:ascii="Times New Roman" w:hAnsi="Times New Roman"/>
          <w:b/>
          <w:bCs/>
          <w:szCs w:val="28"/>
        </w:rPr>
        <w:t xml:space="preserve">ờng vụ </w:t>
      </w:r>
      <w:r w:rsidRPr="004E2128">
        <w:rPr>
          <w:rFonts w:ascii="Times New Roman" w:hAnsi="Times New Roman" w:hint="eastAsia"/>
          <w:b/>
          <w:bCs/>
          <w:szCs w:val="28"/>
        </w:rPr>
        <w:t>Đ</w:t>
      </w:r>
      <w:r w:rsidRPr="004E2128">
        <w:rPr>
          <w:rFonts w:ascii="Times New Roman" w:hAnsi="Times New Roman"/>
          <w:b/>
          <w:bCs/>
          <w:szCs w:val="28"/>
        </w:rPr>
        <w:t xml:space="preserve">ảng </w:t>
      </w:r>
      <w:r w:rsidR="006F0FE6" w:rsidRPr="004E2128">
        <w:rPr>
          <w:rFonts w:ascii="Times New Roman" w:hAnsi="Times New Roman"/>
          <w:b/>
          <w:bCs/>
          <w:szCs w:val="28"/>
        </w:rPr>
        <w:t>ủy</w:t>
      </w:r>
      <w:r w:rsidRPr="004E2128">
        <w:rPr>
          <w:rFonts w:ascii="Times New Roman" w:hAnsi="Times New Roman"/>
          <w:b/>
          <w:bCs/>
          <w:szCs w:val="28"/>
        </w:rPr>
        <w:t xml:space="preserve">: Công an </w:t>
      </w:r>
      <w:r w:rsidR="006F0FE6" w:rsidRPr="004E2128">
        <w:rPr>
          <w:rFonts w:ascii="Times New Roman" w:hAnsi="Times New Roman"/>
          <w:b/>
          <w:bCs/>
          <w:szCs w:val="28"/>
        </w:rPr>
        <w:t>t</w:t>
      </w:r>
      <w:r w:rsidRPr="004E2128">
        <w:rPr>
          <w:rFonts w:ascii="Times New Roman" w:hAnsi="Times New Roman"/>
          <w:b/>
          <w:bCs/>
          <w:szCs w:val="28"/>
        </w:rPr>
        <w:t xml:space="preserve">ỉnh, Quân sự </w:t>
      </w:r>
      <w:r w:rsidR="006F0FE6" w:rsidRPr="004E2128">
        <w:rPr>
          <w:rFonts w:ascii="Times New Roman" w:hAnsi="Times New Roman"/>
          <w:b/>
          <w:bCs/>
          <w:szCs w:val="28"/>
        </w:rPr>
        <w:t>t</w:t>
      </w:r>
      <w:r w:rsidRPr="004E2128">
        <w:rPr>
          <w:rFonts w:ascii="Times New Roman" w:hAnsi="Times New Roman"/>
          <w:b/>
          <w:bCs/>
          <w:szCs w:val="28"/>
        </w:rPr>
        <w:t>ỉnh, các c</w:t>
      </w:r>
      <w:r w:rsidRPr="004E2128">
        <w:rPr>
          <w:rFonts w:ascii="Times New Roman" w:hAnsi="Times New Roman" w:hint="eastAsia"/>
          <w:b/>
          <w:bCs/>
          <w:szCs w:val="28"/>
        </w:rPr>
        <w:t>ơ</w:t>
      </w:r>
      <w:r w:rsidRPr="004E2128">
        <w:rPr>
          <w:rFonts w:ascii="Times New Roman" w:hAnsi="Times New Roman"/>
          <w:b/>
          <w:bCs/>
          <w:szCs w:val="28"/>
        </w:rPr>
        <w:t xml:space="preserve"> quan </w:t>
      </w:r>
      <w:r w:rsidRPr="004E2128">
        <w:rPr>
          <w:rFonts w:ascii="Times New Roman" w:hAnsi="Times New Roman" w:hint="eastAsia"/>
          <w:b/>
          <w:bCs/>
          <w:szCs w:val="28"/>
        </w:rPr>
        <w:t>Đ</w:t>
      </w:r>
      <w:r w:rsidRPr="004E2128">
        <w:rPr>
          <w:rFonts w:ascii="Times New Roman" w:hAnsi="Times New Roman"/>
          <w:b/>
          <w:bCs/>
          <w:szCs w:val="28"/>
        </w:rPr>
        <w:t xml:space="preserve">ảng </w:t>
      </w:r>
      <w:r w:rsidR="006F0FE6" w:rsidRPr="004E2128">
        <w:rPr>
          <w:rFonts w:ascii="Times New Roman" w:hAnsi="Times New Roman"/>
          <w:b/>
          <w:bCs/>
          <w:szCs w:val="28"/>
        </w:rPr>
        <w:t>t</w:t>
      </w:r>
      <w:r w:rsidRPr="004E2128">
        <w:rPr>
          <w:rFonts w:ascii="Times New Roman" w:hAnsi="Times New Roman"/>
          <w:b/>
          <w:bCs/>
          <w:szCs w:val="28"/>
        </w:rPr>
        <w:t xml:space="preserve">ỉnh và </w:t>
      </w:r>
      <w:r w:rsidR="006F0FE6" w:rsidRPr="004E2128">
        <w:rPr>
          <w:rFonts w:ascii="Times New Roman" w:hAnsi="Times New Roman"/>
          <w:b/>
          <w:bCs/>
          <w:szCs w:val="28"/>
        </w:rPr>
        <w:t>Ủy</w:t>
      </w:r>
      <w:r w:rsidRPr="004E2128">
        <w:rPr>
          <w:rFonts w:ascii="Times New Roman" w:hAnsi="Times New Roman"/>
          <w:b/>
          <w:bCs/>
          <w:szCs w:val="28"/>
        </w:rPr>
        <w:t xml:space="preserve"> ban nhân dân </w:t>
      </w:r>
      <w:r w:rsidR="006F0FE6" w:rsidRPr="004E2128">
        <w:rPr>
          <w:rFonts w:ascii="Times New Roman" w:hAnsi="Times New Roman"/>
          <w:b/>
          <w:bCs/>
          <w:szCs w:val="28"/>
        </w:rPr>
        <w:t>t</w:t>
      </w:r>
      <w:r w:rsidRPr="004E2128">
        <w:rPr>
          <w:rFonts w:ascii="Times New Roman" w:hAnsi="Times New Roman"/>
          <w:b/>
          <w:bCs/>
          <w:szCs w:val="28"/>
        </w:rPr>
        <w:t>ỉnh</w:t>
      </w:r>
      <w:r w:rsidRPr="004E2128">
        <w:rPr>
          <w:rFonts w:ascii="Times New Roman" w:hAnsi="Times New Roman"/>
          <w:szCs w:val="28"/>
        </w:rPr>
        <w:t xml:space="preserve"> </w:t>
      </w:r>
      <w:r w:rsidR="006E60E6" w:rsidRPr="004E2128">
        <w:rPr>
          <w:rFonts w:ascii="Times New Roman" w:hAnsi="Times New Roman"/>
          <w:szCs w:val="28"/>
        </w:rPr>
        <w:t>c</w:t>
      </w:r>
      <w:r w:rsidRPr="004E2128">
        <w:rPr>
          <w:rFonts w:ascii="Times New Roman" w:hAnsi="Times New Roman"/>
          <w:szCs w:val="28"/>
        </w:rPr>
        <w:t xml:space="preserve">hủ trì, tổ chức thực hiện và xem xét, quyết </w:t>
      </w:r>
      <w:r w:rsidRPr="004E2128">
        <w:rPr>
          <w:rFonts w:ascii="Times New Roman" w:hAnsi="Times New Roman" w:hint="eastAsia"/>
          <w:szCs w:val="28"/>
        </w:rPr>
        <w:t>đ</w:t>
      </w:r>
      <w:r w:rsidRPr="004E2128">
        <w:rPr>
          <w:rFonts w:ascii="Times New Roman" w:hAnsi="Times New Roman"/>
          <w:szCs w:val="28"/>
        </w:rPr>
        <w:t xml:space="preserve">ịnh </w:t>
      </w:r>
      <w:r w:rsidRPr="004E2128">
        <w:rPr>
          <w:rFonts w:ascii="Times New Roman" w:hAnsi="Times New Roman" w:hint="eastAsia"/>
          <w:szCs w:val="28"/>
        </w:rPr>
        <w:t>đá</w:t>
      </w:r>
      <w:r w:rsidRPr="004E2128">
        <w:rPr>
          <w:rFonts w:ascii="Times New Roman" w:hAnsi="Times New Roman"/>
          <w:szCs w:val="28"/>
        </w:rPr>
        <w:t>nh giá, xếp loại chất l</w:t>
      </w:r>
      <w:r w:rsidRPr="004E2128">
        <w:rPr>
          <w:rFonts w:ascii="Times New Roman" w:hAnsi="Times New Roman" w:hint="eastAsia"/>
          <w:szCs w:val="28"/>
        </w:rPr>
        <w:t>ư</w:t>
      </w:r>
      <w:r w:rsidRPr="004E2128">
        <w:rPr>
          <w:rFonts w:ascii="Times New Roman" w:hAnsi="Times New Roman"/>
          <w:szCs w:val="28"/>
        </w:rPr>
        <w:t xml:space="preserve">ợng: </w:t>
      </w:r>
      <w:r w:rsidRPr="004E2128">
        <w:rPr>
          <w:rFonts w:ascii="Times New Roman" w:hAnsi="Times New Roman" w:hint="eastAsia"/>
          <w:szCs w:val="28"/>
        </w:rPr>
        <w:t>Đ</w:t>
      </w:r>
      <w:r w:rsidRPr="004E2128">
        <w:rPr>
          <w:rFonts w:ascii="Times New Roman" w:hAnsi="Times New Roman"/>
          <w:szCs w:val="28"/>
        </w:rPr>
        <w:t xml:space="preserve">ảng bộ, </w:t>
      </w:r>
      <w:r w:rsidRPr="004E2128">
        <w:rPr>
          <w:rFonts w:ascii="Times New Roman" w:hAnsi="Times New Roman" w:hint="eastAsia"/>
          <w:szCs w:val="28"/>
        </w:rPr>
        <w:t>đ</w:t>
      </w:r>
      <w:r w:rsidRPr="004E2128">
        <w:rPr>
          <w:rFonts w:ascii="Times New Roman" w:hAnsi="Times New Roman"/>
          <w:szCs w:val="28"/>
        </w:rPr>
        <w:t xml:space="preserve">ảng </w:t>
      </w:r>
      <w:r w:rsidR="006F0FE6" w:rsidRPr="004E2128">
        <w:rPr>
          <w:rFonts w:ascii="Times New Roman" w:hAnsi="Times New Roman"/>
          <w:szCs w:val="28"/>
        </w:rPr>
        <w:t>ủy</w:t>
      </w:r>
      <w:r w:rsidRPr="004E2128">
        <w:rPr>
          <w:rFonts w:ascii="Times New Roman" w:hAnsi="Times New Roman"/>
          <w:szCs w:val="28"/>
        </w:rPr>
        <w:t xml:space="preserve"> c</w:t>
      </w:r>
      <w:r w:rsidRPr="004E2128">
        <w:rPr>
          <w:rFonts w:ascii="Times New Roman" w:hAnsi="Times New Roman" w:hint="eastAsia"/>
          <w:szCs w:val="28"/>
        </w:rPr>
        <w:t>ơ</w:t>
      </w:r>
      <w:r w:rsidRPr="004E2128">
        <w:rPr>
          <w:rFonts w:ascii="Times New Roman" w:hAnsi="Times New Roman"/>
          <w:szCs w:val="28"/>
        </w:rPr>
        <w:t xml:space="preserve"> sở; chi bộ, chi </w:t>
      </w:r>
      <w:r w:rsidR="006F0FE6" w:rsidRPr="004E2128">
        <w:rPr>
          <w:rFonts w:ascii="Times New Roman" w:hAnsi="Times New Roman"/>
          <w:szCs w:val="28"/>
        </w:rPr>
        <w:t>ủy</w:t>
      </w:r>
      <w:r w:rsidRPr="004E2128">
        <w:rPr>
          <w:rFonts w:ascii="Times New Roman" w:hAnsi="Times New Roman"/>
          <w:szCs w:val="28"/>
        </w:rPr>
        <w:t xml:space="preserve"> c</w:t>
      </w:r>
      <w:r w:rsidRPr="004E2128">
        <w:rPr>
          <w:rFonts w:ascii="Times New Roman" w:hAnsi="Times New Roman" w:hint="eastAsia"/>
          <w:szCs w:val="28"/>
        </w:rPr>
        <w:t>ơ</w:t>
      </w:r>
      <w:r w:rsidRPr="004E2128">
        <w:rPr>
          <w:rFonts w:ascii="Times New Roman" w:hAnsi="Times New Roman"/>
          <w:szCs w:val="28"/>
        </w:rPr>
        <w:t xml:space="preserve"> sở; </w:t>
      </w:r>
      <w:r w:rsidR="00DA53C4" w:rsidRPr="004E2128">
        <w:rPr>
          <w:rFonts w:ascii="Times New Roman" w:hAnsi="Times New Roman"/>
          <w:szCs w:val="28"/>
        </w:rPr>
        <w:t xml:space="preserve">đảng bộ, </w:t>
      </w:r>
      <w:r w:rsidRPr="004E2128">
        <w:rPr>
          <w:rFonts w:ascii="Times New Roman" w:hAnsi="Times New Roman"/>
          <w:szCs w:val="28"/>
        </w:rPr>
        <w:t>ban th</w:t>
      </w:r>
      <w:r w:rsidRPr="004E2128">
        <w:rPr>
          <w:rFonts w:ascii="Times New Roman" w:hAnsi="Times New Roman" w:hint="eastAsia"/>
          <w:szCs w:val="28"/>
        </w:rPr>
        <w:t>ư</w:t>
      </w:r>
      <w:r w:rsidRPr="004E2128">
        <w:rPr>
          <w:rFonts w:ascii="Times New Roman" w:hAnsi="Times New Roman"/>
          <w:szCs w:val="28"/>
        </w:rPr>
        <w:t xml:space="preserve">ờng vụ </w:t>
      </w:r>
      <w:r w:rsidRPr="004E2128">
        <w:rPr>
          <w:rFonts w:ascii="Times New Roman" w:hAnsi="Times New Roman" w:hint="eastAsia"/>
          <w:szCs w:val="28"/>
        </w:rPr>
        <w:t>đ</w:t>
      </w:r>
      <w:r w:rsidRPr="004E2128">
        <w:rPr>
          <w:rFonts w:ascii="Times New Roman" w:hAnsi="Times New Roman"/>
          <w:szCs w:val="28"/>
        </w:rPr>
        <w:t xml:space="preserve">ảng </w:t>
      </w:r>
      <w:r w:rsidR="006F0FE6" w:rsidRPr="004E2128">
        <w:rPr>
          <w:rFonts w:ascii="Times New Roman" w:hAnsi="Times New Roman"/>
          <w:szCs w:val="28"/>
        </w:rPr>
        <w:t>ủy</w:t>
      </w:r>
      <w:r w:rsidRPr="004E2128">
        <w:rPr>
          <w:rFonts w:ascii="Times New Roman" w:hAnsi="Times New Roman"/>
          <w:szCs w:val="28"/>
        </w:rPr>
        <w:t xml:space="preserve"> c</w:t>
      </w:r>
      <w:r w:rsidRPr="004E2128">
        <w:rPr>
          <w:rFonts w:ascii="Times New Roman" w:hAnsi="Times New Roman" w:hint="eastAsia"/>
          <w:szCs w:val="28"/>
        </w:rPr>
        <w:t>ơ</w:t>
      </w:r>
      <w:r w:rsidRPr="004E2128">
        <w:rPr>
          <w:rFonts w:ascii="Times New Roman" w:hAnsi="Times New Roman"/>
          <w:szCs w:val="28"/>
        </w:rPr>
        <w:t xml:space="preserve"> sở </w:t>
      </w:r>
      <w:r w:rsidRPr="004E2128">
        <w:rPr>
          <w:rFonts w:ascii="Times New Roman" w:hAnsi="Times New Roman" w:hint="eastAsia"/>
          <w:szCs w:val="28"/>
        </w:rPr>
        <w:t>đư</w:t>
      </w:r>
      <w:r w:rsidRPr="004E2128">
        <w:rPr>
          <w:rFonts w:ascii="Times New Roman" w:hAnsi="Times New Roman"/>
          <w:szCs w:val="28"/>
        </w:rPr>
        <w:t xml:space="preserve">ợc thí </w:t>
      </w:r>
      <w:r w:rsidRPr="004E2128">
        <w:rPr>
          <w:rFonts w:ascii="Times New Roman" w:hAnsi="Times New Roman" w:hint="eastAsia"/>
          <w:szCs w:val="28"/>
        </w:rPr>
        <w:t>đ</w:t>
      </w:r>
      <w:r w:rsidRPr="004E2128">
        <w:rPr>
          <w:rFonts w:ascii="Times New Roman" w:hAnsi="Times New Roman"/>
          <w:szCs w:val="28"/>
        </w:rPr>
        <w:t>iểm giao quyền cấp trên c</w:t>
      </w:r>
      <w:r w:rsidRPr="004E2128">
        <w:rPr>
          <w:rFonts w:ascii="Times New Roman" w:hAnsi="Times New Roman" w:hint="eastAsia"/>
          <w:szCs w:val="28"/>
        </w:rPr>
        <w:t>ơ</w:t>
      </w:r>
      <w:r w:rsidRPr="004E2128">
        <w:rPr>
          <w:rFonts w:ascii="Times New Roman" w:hAnsi="Times New Roman"/>
          <w:szCs w:val="28"/>
        </w:rPr>
        <w:t xml:space="preserve"> sở (nếu có) và các tập thể khác (nếu có) thuộc thẩm quyền quản lý theo phân cấp.</w:t>
      </w:r>
    </w:p>
    <w:p w14:paraId="25DE76B3" w14:textId="77777777" w:rsidR="00F0310B" w:rsidRDefault="00E625D1" w:rsidP="00F0310B">
      <w:pPr>
        <w:shd w:val="clear" w:color="auto" w:fill="FFFFFF"/>
        <w:tabs>
          <w:tab w:val="left" w:pos="9720"/>
          <w:tab w:val="left" w:pos="9900"/>
          <w:tab w:val="left" w:pos="9990"/>
        </w:tabs>
        <w:spacing w:line="288" w:lineRule="auto"/>
        <w:ind w:firstLine="720"/>
        <w:contextualSpacing/>
        <w:jc w:val="both"/>
        <w:outlineLvl w:val="2"/>
        <w:rPr>
          <w:rFonts w:ascii="Times New Roman" w:hAnsi="Times New Roman"/>
          <w:szCs w:val="28"/>
          <w:lang w:val="fr-FR"/>
        </w:rPr>
      </w:pPr>
      <w:r w:rsidRPr="004E2128">
        <w:rPr>
          <w:rFonts w:ascii="Times New Roman" w:hAnsi="Times New Roman"/>
          <w:b/>
          <w:bCs/>
          <w:szCs w:val="28"/>
        </w:rPr>
        <w:t xml:space="preserve">3. </w:t>
      </w:r>
      <w:r w:rsidR="00596044" w:rsidRPr="004E2128">
        <w:rPr>
          <w:rFonts w:ascii="Times New Roman" w:hAnsi="Times New Roman" w:hint="eastAsia"/>
          <w:b/>
          <w:bCs/>
          <w:szCs w:val="28"/>
        </w:rPr>
        <w:t>Đ</w:t>
      </w:r>
      <w:r w:rsidR="00596044" w:rsidRPr="004E2128">
        <w:rPr>
          <w:rFonts w:ascii="Times New Roman" w:hAnsi="Times New Roman"/>
          <w:b/>
          <w:bCs/>
          <w:szCs w:val="28"/>
        </w:rPr>
        <w:t xml:space="preserve">ảng </w:t>
      </w:r>
      <w:r w:rsidR="006F0FE6" w:rsidRPr="004E2128">
        <w:rPr>
          <w:rFonts w:ascii="Times New Roman" w:hAnsi="Times New Roman"/>
          <w:b/>
          <w:bCs/>
          <w:szCs w:val="28"/>
        </w:rPr>
        <w:t>ủy</w:t>
      </w:r>
      <w:r w:rsidR="00596044" w:rsidRPr="004E2128">
        <w:rPr>
          <w:rFonts w:ascii="Times New Roman" w:hAnsi="Times New Roman"/>
          <w:b/>
          <w:bCs/>
          <w:szCs w:val="28"/>
        </w:rPr>
        <w:t xml:space="preserve"> Hội </w:t>
      </w:r>
      <w:r w:rsidR="00596044" w:rsidRPr="004E2128">
        <w:rPr>
          <w:rFonts w:ascii="Times New Roman" w:hAnsi="Times New Roman" w:hint="eastAsia"/>
          <w:b/>
          <w:bCs/>
          <w:szCs w:val="28"/>
        </w:rPr>
        <w:t>đ</w:t>
      </w:r>
      <w:r w:rsidR="00596044" w:rsidRPr="004E2128">
        <w:rPr>
          <w:rFonts w:ascii="Times New Roman" w:hAnsi="Times New Roman"/>
          <w:b/>
          <w:bCs/>
          <w:szCs w:val="28"/>
        </w:rPr>
        <w:t xml:space="preserve">ồng nhân dân </w:t>
      </w:r>
      <w:r w:rsidR="006F0FE6" w:rsidRPr="004E2128">
        <w:rPr>
          <w:rFonts w:ascii="Times New Roman" w:hAnsi="Times New Roman"/>
          <w:b/>
          <w:bCs/>
          <w:szCs w:val="28"/>
        </w:rPr>
        <w:t>t</w:t>
      </w:r>
      <w:r w:rsidR="00596044" w:rsidRPr="004E2128">
        <w:rPr>
          <w:rFonts w:ascii="Times New Roman" w:hAnsi="Times New Roman"/>
          <w:b/>
          <w:bCs/>
          <w:szCs w:val="28"/>
        </w:rPr>
        <w:t>ỉnh</w:t>
      </w:r>
      <w:r w:rsidR="00596044" w:rsidRPr="004E2128">
        <w:rPr>
          <w:rFonts w:ascii="Times New Roman" w:hAnsi="Times New Roman"/>
          <w:szCs w:val="28"/>
        </w:rPr>
        <w:t xml:space="preserve"> lãnh </w:t>
      </w:r>
      <w:r w:rsidR="00596044" w:rsidRPr="004E2128">
        <w:rPr>
          <w:rFonts w:ascii="Times New Roman" w:hAnsi="Times New Roman" w:hint="eastAsia"/>
          <w:szCs w:val="28"/>
        </w:rPr>
        <w:t>đ</w:t>
      </w:r>
      <w:r w:rsidR="00596044" w:rsidRPr="004E2128">
        <w:rPr>
          <w:rFonts w:ascii="Times New Roman" w:hAnsi="Times New Roman"/>
          <w:szCs w:val="28"/>
        </w:rPr>
        <w:t xml:space="preserve">ạo Hội </w:t>
      </w:r>
      <w:r w:rsidR="00596044" w:rsidRPr="004E2128">
        <w:rPr>
          <w:rFonts w:ascii="Times New Roman" w:hAnsi="Times New Roman" w:hint="eastAsia"/>
          <w:szCs w:val="28"/>
        </w:rPr>
        <w:t>đ</w:t>
      </w:r>
      <w:r w:rsidR="00596044" w:rsidRPr="004E2128">
        <w:rPr>
          <w:rFonts w:ascii="Times New Roman" w:hAnsi="Times New Roman"/>
          <w:szCs w:val="28"/>
        </w:rPr>
        <w:t xml:space="preserve">ồng nhân dân </w:t>
      </w:r>
      <w:r w:rsidR="006F0FE6" w:rsidRPr="004E2128">
        <w:rPr>
          <w:rFonts w:ascii="Times New Roman" w:hAnsi="Times New Roman"/>
          <w:szCs w:val="28"/>
        </w:rPr>
        <w:t>t</w:t>
      </w:r>
      <w:r w:rsidR="00596044" w:rsidRPr="004E2128">
        <w:rPr>
          <w:rFonts w:ascii="Times New Roman" w:hAnsi="Times New Roman"/>
          <w:szCs w:val="28"/>
        </w:rPr>
        <w:t xml:space="preserve">ỉnh tổ chức thực hiện và xem xét, quyết </w:t>
      </w:r>
      <w:r w:rsidR="00596044" w:rsidRPr="004E2128">
        <w:rPr>
          <w:rFonts w:ascii="Times New Roman" w:hAnsi="Times New Roman" w:hint="eastAsia"/>
          <w:szCs w:val="28"/>
        </w:rPr>
        <w:t>đ</w:t>
      </w:r>
      <w:r w:rsidR="00596044" w:rsidRPr="004E2128">
        <w:rPr>
          <w:rFonts w:ascii="Times New Roman" w:hAnsi="Times New Roman"/>
          <w:szCs w:val="28"/>
        </w:rPr>
        <w:t xml:space="preserve">ịnh </w:t>
      </w:r>
      <w:r w:rsidR="00596044" w:rsidRPr="004E2128">
        <w:rPr>
          <w:rFonts w:ascii="Times New Roman" w:hAnsi="Times New Roman" w:hint="eastAsia"/>
          <w:szCs w:val="28"/>
        </w:rPr>
        <w:t>đá</w:t>
      </w:r>
      <w:r w:rsidR="00596044" w:rsidRPr="004E2128">
        <w:rPr>
          <w:rFonts w:ascii="Times New Roman" w:hAnsi="Times New Roman"/>
          <w:szCs w:val="28"/>
        </w:rPr>
        <w:t>nh giá, xếp loại c</w:t>
      </w:r>
      <w:r w:rsidR="00596044" w:rsidRPr="004E2128">
        <w:rPr>
          <w:rFonts w:ascii="Times New Roman" w:hAnsi="Times New Roman" w:hint="eastAsia"/>
          <w:szCs w:val="28"/>
        </w:rPr>
        <w:t>ơ</w:t>
      </w:r>
      <w:r w:rsidR="00596044" w:rsidRPr="004E2128">
        <w:rPr>
          <w:rFonts w:ascii="Times New Roman" w:hAnsi="Times New Roman"/>
          <w:szCs w:val="28"/>
        </w:rPr>
        <w:t xml:space="preserve"> quan, tổ chức thuộc thẩm quyền quản lý </w:t>
      </w:r>
      <w:proofErr w:type="gramStart"/>
      <w:r w:rsidR="00596044" w:rsidRPr="004E2128">
        <w:rPr>
          <w:rFonts w:ascii="Times New Roman" w:hAnsi="Times New Roman"/>
          <w:szCs w:val="28"/>
        </w:rPr>
        <w:t>theo</w:t>
      </w:r>
      <w:proofErr w:type="gramEnd"/>
      <w:r w:rsidR="00596044" w:rsidRPr="004E2128">
        <w:rPr>
          <w:rFonts w:ascii="Times New Roman" w:hAnsi="Times New Roman"/>
          <w:szCs w:val="28"/>
        </w:rPr>
        <w:t xml:space="preserve"> phân cấp</w:t>
      </w:r>
      <w:r w:rsidR="00596044" w:rsidRPr="00F0310B">
        <w:rPr>
          <w:rFonts w:ascii="Times New Roman" w:hAnsi="Times New Roman"/>
          <w:szCs w:val="28"/>
        </w:rPr>
        <w:t>.</w:t>
      </w:r>
      <w:r w:rsidR="00F0310B" w:rsidRPr="00F0310B">
        <w:rPr>
          <w:rFonts w:ascii="Times New Roman" w:hAnsi="Times New Roman"/>
          <w:szCs w:val="28"/>
        </w:rPr>
        <w:t xml:space="preserve"> </w:t>
      </w:r>
      <w:r w:rsidR="00F0310B">
        <w:rPr>
          <w:rFonts w:ascii="Times New Roman" w:hAnsi="Times New Roman"/>
          <w:szCs w:val="28"/>
        </w:rPr>
        <w:t xml:space="preserve">Xây dựng tiêu chí đánh giá </w:t>
      </w:r>
      <w:r w:rsidR="00F0310B" w:rsidRPr="00F0310B">
        <w:rPr>
          <w:rFonts w:ascii="Times New Roman" w:hAnsi="Times New Roman"/>
          <w:bCs/>
          <w:szCs w:val="28"/>
        </w:rPr>
        <w:t xml:space="preserve">tập thể lãnh đạo, </w:t>
      </w:r>
      <w:r w:rsidR="00F0310B" w:rsidRPr="00F0310B">
        <w:rPr>
          <w:rFonts w:ascii="Times New Roman" w:hAnsi="Times New Roman"/>
          <w:bCs/>
          <w:szCs w:val="28"/>
        </w:rPr>
        <w:lastRenderedPageBreak/>
        <w:t>quản lý các Ban thuộc Hội đồng nhân dân tỉnh; Văn phòng Đoàn Đại biểu Quốc hội và Hội đồng nhân dân tỉnh.</w:t>
      </w:r>
      <w:r w:rsidR="00F0310B">
        <w:rPr>
          <w:rFonts w:ascii="Times New Roman" w:hAnsi="Times New Roman"/>
          <w:b/>
          <w:szCs w:val="28"/>
        </w:rPr>
        <w:t xml:space="preserve"> </w:t>
      </w:r>
      <w:r w:rsidR="00F0310B" w:rsidRPr="00F0310B">
        <w:rPr>
          <w:rFonts w:ascii="Times New Roman" w:hAnsi="Times New Roman"/>
          <w:bCs/>
          <w:szCs w:val="28"/>
        </w:rPr>
        <w:t xml:space="preserve">Cá nhân: </w:t>
      </w:r>
      <w:r w:rsidR="00F0310B" w:rsidRPr="00F0310B">
        <w:rPr>
          <w:rFonts w:ascii="Times New Roman" w:hAnsi="Times New Roman"/>
          <w:szCs w:val="28"/>
          <w:lang w:val="fr-FR"/>
        </w:rPr>
        <w:t>Trưởng ban, phó trưởng ban các ban Hội đồng nhân dân tỉnh, Chánh Văn phòng, Phó Chánh Văn phòng Đoàn Đại biểu Quốc hội và Hội đồng nhân dân tỉnh</w:t>
      </w:r>
      <w:r w:rsidR="00F0310B">
        <w:rPr>
          <w:rFonts w:ascii="Times New Roman" w:hAnsi="Times New Roman"/>
          <w:szCs w:val="28"/>
          <w:lang w:val="fr-FR"/>
        </w:rPr>
        <w:t>.</w:t>
      </w:r>
    </w:p>
    <w:p w14:paraId="2E831FF0" w14:textId="627C7EA7" w:rsidR="006349EE" w:rsidRPr="004E2128" w:rsidRDefault="00E625D1" w:rsidP="00F0310B">
      <w:pPr>
        <w:shd w:val="clear" w:color="auto" w:fill="FFFFFF"/>
        <w:tabs>
          <w:tab w:val="left" w:pos="9720"/>
          <w:tab w:val="left" w:pos="9900"/>
          <w:tab w:val="left" w:pos="9990"/>
        </w:tabs>
        <w:spacing w:line="288" w:lineRule="auto"/>
        <w:ind w:firstLine="720"/>
        <w:contextualSpacing/>
        <w:jc w:val="both"/>
        <w:outlineLvl w:val="2"/>
        <w:rPr>
          <w:rFonts w:ascii="Times New Roman" w:hAnsi="Times New Roman"/>
          <w:szCs w:val="28"/>
        </w:rPr>
      </w:pPr>
      <w:bookmarkStart w:id="0" w:name="_GoBack"/>
      <w:bookmarkEnd w:id="0"/>
      <w:r w:rsidRPr="004E2128">
        <w:rPr>
          <w:rFonts w:ascii="Times New Roman" w:hAnsi="Times New Roman"/>
          <w:b/>
          <w:bCs/>
          <w:szCs w:val="28"/>
        </w:rPr>
        <w:t>4.</w:t>
      </w:r>
      <w:r w:rsidR="00596044" w:rsidRPr="004E2128">
        <w:rPr>
          <w:rFonts w:ascii="Times New Roman" w:hAnsi="Times New Roman"/>
          <w:b/>
          <w:bCs/>
          <w:szCs w:val="28"/>
        </w:rPr>
        <w:t xml:space="preserve"> </w:t>
      </w:r>
      <w:r w:rsidR="00596044" w:rsidRPr="004E2128">
        <w:rPr>
          <w:rFonts w:ascii="Times New Roman" w:hAnsi="Times New Roman" w:hint="eastAsia"/>
          <w:b/>
          <w:bCs/>
          <w:szCs w:val="28"/>
        </w:rPr>
        <w:t>Đ</w:t>
      </w:r>
      <w:r w:rsidR="00596044" w:rsidRPr="004E2128">
        <w:rPr>
          <w:rFonts w:ascii="Times New Roman" w:hAnsi="Times New Roman"/>
          <w:b/>
          <w:bCs/>
          <w:szCs w:val="28"/>
        </w:rPr>
        <w:t xml:space="preserve">ảng </w:t>
      </w:r>
      <w:r w:rsidR="006F0FE6" w:rsidRPr="004E2128">
        <w:rPr>
          <w:rFonts w:ascii="Times New Roman" w:hAnsi="Times New Roman"/>
          <w:b/>
          <w:bCs/>
          <w:szCs w:val="28"/>
        </w:rPr>
        <w:t>ủy</w:t>
      </w:r>
      <w:r w:rsidR="00596044" w:rsidRPr="004E2128">
        <w:rPr>
          <w:rFonts w:ascii="Times New Roman" w:hAnsi="Times New Roman"/>
          <w:b/>
          <w:bCs/>
          <w:szCs w:val="28"/>
        </w:rPr>
        <w:t xml:space="preserve"> </w:t>
      </w:r>
      <w:r w:rsidR="006F0FE6" w:rsidRPr="004E2128">
        <w:rPr>
          <w:rFonts w:ascii="Times New Roman" w:hAnsi="Times New Roman"/>
          <w:b/>
          <w:bCs/>
          <w:szCs w:val="28"/>
        </w:rPr>
        <w:t>Ủy</w:t>
      </w:r>
      <w:r w:rsidR="00596044" w:rsidRPr="004E2128">
        <w:rPr>
          <w:rFonts w:ascii="Times New Roman" w:hAnsi="Times New Roman"/>
          <w:b/>
          <w:bCs/>
          <w:szCs w:val="28"/>
        </w:rPr>
        <w:t xml:space="preserve"> ban nhân dân </w:t>
      </w:r>
      <w:r w:rsidR="006F0FE6" w:rsidRPr="004E2128">
        <w:rPr>
          <w:rFonts w:ascii="Times New Roman" w:hAnsi="Times New Roman"/>
          <w:b/>
          <w:bCs/>
          <w:szCs w:val="28"/>
        </w:rPr>
        <w:t>t</w:t>
      </w:r>
      <w:r w:rsidR="00596044" w:rsidRPr="004E2128">
        <w:rPr>
          <w:rFonts w:ascii="Times New Roman" w:hAnsi="Times New Roman"/>
          <w:b/>
          <w:bCs/>
          <w:szCs w:val="28"/>
        </w:rPr>
        <w:t>ỉnh</w:t>
      </w:r>
      <w:r w:rsidR="00596044" w:rsidRPr="004E2128">
        <w:rPr>
          <w:rFonts w:ascii="Times New Roman" w:hAnsi="Times New Roman"/>
          <w:szCs w:val="28"/>
        </w:rPr>
        <w:t xml:space="preserve"> lãnh </w:t>
      </w:r>
      <w:r w:rsidR="00596044" w:rsidRPr="004E2128">
        <w:rPr>
          <w:rFonts w:ascii="Times New Roman" w:hAnsi="Times New Roman" w:hint="eastAsia"/>
          <w:szCs w:val="28"/>
        </w:rPr>
        <w:t>đ</w:t>
      </w:r>
      <w:r w:rsidR="00596044" w:rsidRPr="004E2128">
        <w:rPr>
          <w:rFonts w:ascii="Times New Roman" w:hAnsi="Times New Roman"/>
          <w:szCs w:val="28"/>
        </w:rPr>
        <w:t xml:space="preserve">ạo </w:t>
      </w:r>
      <w:r w:rsidR="006F0FE6" w:rsidRPr="004E2128">
        <w:rPr>
          <w:rFonts w:ascii="Times New Roman" w:hAnsi="Times New Roman"/>
          <w:szCs w:val="28"/>
        </w:rPr>
        <w:t>Ủy</w:t>
      </w:r>
      <w:r w:rsidR="00596044" w:rsidRPr="004E2128">
        <w:rPr>
          <w:rFonts w:ascii="Times New Roman" w:hAnsi="Times New Roman"/>
          <w:szCs w:val="28"/>
        </w:rPr>
        <w:t xml:space="preserve"> ban nhân dân </w:t>
      </w:r>
      <w:r w:rsidR="006F0FE6" w:rsidRPr="004E2128">
        <w:rPr>
          <w:rFonts w:ascii="Times New Roman" w:hAnsi="Times New Roman"/>
          <w:szCs w:val="28"/>
        </w:rPr>
        <w:t>t</w:t>
      </w:r>
      <w:r w:rsidR="00596044" w:rsidRPr="004E2128">
        <w:rPr>
          <w:rFonts w:ascii="Times New Roman" w:hAnsi="Times New Roman"/>
          <w:szCs w:val="28"/>
        </w:rPr>
        <w:t xml:space="preserve">ỉnh </w:t>
      </w:r>
      <w:r w:rsidR="003901BF" w:rsidRPr="004E2128">
        <w:rPr>
          <w:rFonts w:ascii="Times New Roman" w:hAnsi="Times New Roman"/>
          <w:szCs w:val="28"/>
        </w:rPr>
        <w:t xml:space="preserve">xây dựng tiêu chí đánh giá, xếp loại </w:t>
      </w:r>
      <w:r w:rsidR="00596044" w:rsidRPr="004E2128">
        <w:rPr>
          <w:rFonts w:ascii="Times New Roman" w:hAnsi="Times New Roman"/>
          <w:szCs w:val="28"/>
        </w:rPr>
        <w:t>và</w:t>
      </w:r>
      <w:r w:rsidR="003901BF" w:rsidRPr="004E2128">
        <w:rPr>
          <w:rFonts w:ascii="Times New Roman" w:hAnsi="Times New Roman"/>
          <w:szCs w:val="28"/>
        </w:rPr>
        <w:t xml:space="preserve"> tổ chức thực hiện</w:t>
      </w:r>
      <w:r w:rsidR="00596044" w:rsidRPr="004E2128">
        <w:rPr>
          <w:rFonts w:ascii="Times New Roman" w:hAnsi="Times New Roman"/>
          <w:szCs w:val="28"/>
        </w:rPr>
        <w:t xml:space="preserve"> xem xét, quyết </w:t>
      </w:r>
      <w:r w:rsidR="00596044" w:rsidRPr="004E2128">
        <w:rPr>
          <w:rFonts w:ascii="Times New Roman" w:hAnsi="Times New Roman" w:hint="eastAsia"/>
          <w:szCs w:val="28"/>
        </w:rPr>
        <w:t>đ</w:t>
      </w:r>
      <w:r w:rsidR="00596044" w:rsidRPr="004E2128">
        <w:rPr>
          <w:rFonts w:ascii="Times New Roman" w:hAnsi="Times New Roman"/>
          <w:szCs w:val="28"/>
        </w:rPr>
        <w:t xml:space="preserve">ịnh </w:t>
      </w:r>
      <w:r w:rsidR="00596044" w:rsidRPr="004E2128">
        <w:rPr>
          <w:rFonts w:ascii="Times New Roman" w:hAnsi="Times New Roman" w:hint="eastAsia"/>
          <w:szCs w:val="28"/>
        </w:rPr>
        <w:t>đá</w:t>
      </w:r>
      <w:r w:rsidR="00596044" w:rsidRPr="004E2128">
        <w:rPr>
          <w:rFonts w:ascii="Times New Roman" w:hAnsi="Times New Roman"/>
          <w:szCs w:val="28"/>
        </w:rPr>
        <w:t>nh giá, xếp loại c</w:t>
      </w:r>
      <w:r w:rsidR="00596044" w:rsidRPr="004E2128">
        <w:rPr>
          <w:rFonts w:ascii="Times New Roman" w:hAnsi="Times New Roman" w:hint="eastAsia"/>
          <w:szCs w:val="28"/>
        </w:rPr>
        <w:t>ơ</w:t>
      </w:r>
      <w:r w:rsidR="00596044" w:rsidRPr="004E2128">
        <w:rPr>
          <w:rFonts w:ascii="Times New Roman" w:hAnsi="Times New Roman"/>
          <w:szCs w:val="28"/>
        </w:rPr>
        <w:t xml:space="preserve"> quan, tổ chức thuộc t</w:t>
      </w:r>
      <w:r w:rsidR="00F62217" w:rsidRPr="004E2128">
        <w:rPr>
          <w:rFonts w:ascii="Times New Roman" w:hAnsi="Times New Roman"/>
          <w:szCs w:val="28"/>
        </w:rPr>
        <w:t>hẩm quyền quản lý theo phân cấp và cá nhân thuộc diện Ban thường vụ Tỉnh ủy quản lý khối nhà nước cấp tỉnh và chức danh chủ tịch Ủy ban nhân</w:t>
      </w:r>
      <w:r w:rsidR="00A93DA7" w:rsidRPr="004E2128">
        <w:rPr>
          <w:rFonts w:ascii="Times New Roman" w:hAnsi="Times New Roman"/>
          <w:szCs w:val="28"/>
        </w:rPr>
        <w:t xml:space="preserve"> dân</w:t>
      </w:r>
      <w:r w:rsidR="00F62217" w:rsidRPr="004E2128">
        <w:rPr>
          <w:rFonts w:ascii="Times New Roman" w:hAnsi="Times New Roman"/>
          <w:szCs w:val="28"/>
        </w:rPr>
        <w:t xml:space="preserve"> các xã, phường.</w:t>
      </w:r>
    </w:p>
    <w:p w14:paraId="776D002B" w14:textId="77777777" w:rsidR="0075030A" w:rsidRPr="004E2128" w:rsidRDefault="00E625D1" w:rsidP="004E2128">
      <w:pPr>
        <w:snapToGrid w:val="0"/>
        <w:spacing w:after="120" w:line="360" w:lineRule="exact"/>
        <w:ind w:firstLine="567"/>
        <w:jc w:val="both"/>
        <w:rPr>
          <w:rFonts w:ascii="Times New Roman" w:hAnsi="Times New Roman"/>
          <w:szCs w:val="28"/>
        </w:rPr>
      </w:pPr>
      <w:r w:rsidRPr="004E2128">
        <w:rPr>
          <w:rFonts w:ascii="Times New Roman" w:hAnsi="Times New Roman"/>
          <w:b/>
          <w:bCs/>
          <w:szCs w:val="28"/>
        </w:rPr>
        <w:t>5</w:t>
      </w:r>
      <w:r w:rsidR="00890E7B" w:rsidRPr="004E2128">
        <w:rPr>
          <w:rFonts w:ascii="Times New Roman" w:hAnsi="Times New Roman"/>
          <w:b/>
          <w:bCs/>
          <w:szCs w:val="28"/>
        </w:rPr>
        <w:t xml:space="preserve">. </w:t>
      </w:r>
      <w:r w:rsidR="009C454D" w:rsidRPr="004E2128">
        <w:rPr>
          <w:rFonts w:ascii="Times New Roman" w:hAnsi="Times New Roman"/>
          <w:b/>
          <w:bCs/>
          <w:szCs w:val="28"/>
        </w:rPr>
        <w:t>Ban th</w:t>
      </w:r>
      <w:r w:rsidR="009C454D" w:rsidRPr="004E2128">
        <w:rPr>
          <w:rFonts w:ascii="Times New Roman" w:hAnsi="Times New Roman" w:hint="eastAsia"/>
          <w:b/>
          <w:bCs/>
          <w:szCs w:val="28"/>
        </w:rPr>
        <w:t>ư</w:t>
      </w:r>
      <w:r w:rsidR="009C454D" w:rsidRPr="004E2128">
        <w:rPr>
          <w:rFonts w:ascii="Times New Roman" w:hAnsi="Times New Roman"/>
          <w:b/>
          <w:bCs/>
          <w:szCs w:val="28"/>
        </w:rPr>
        <w:t xml:space="preserve">ờng vụ </w:t>
      </w:r>
      <w:r w:rsidR="009C454D" w:rsidRPr="004E2128">
        <w:rPr>
          <w:rFonts w:ascii="Times New Roman" w:hAnsi="Times New Roman" w:hint="eastAsia"/>
          <w:b/>
          <w:bCs/>
          <w:szCs w:val="28"/>
        </w:rPr>
        <w:t>đ</w:t>
      </w:r>
      <w:r w:rsidR="009C454D" w:rsidRPr="004E2128">
        <w:rPr>
          <w:rFonts w:ascii="Times New Roman" w:hAnsi="Times New Roman"/>
          <w:b/>
          <w:bCs/>
          <w:szCs w:val="28"/>
        </w:rPr>
        <w:t xml:space="preserve">ảng </w:t>
      </w:r>
      <w:r w:rsidR="006F0FE6" w:rsidRPr="004E2128">
        <w:rPr>
          <w:rFonts w:ascii="Times New Roman" w:hAnsi="Times New Roman"/>
          <w:b/>
          <w:bCs/>
          <w:szCs w:val="28"/>
        </w:rPr>
        <w:t>ủy</w:t>
      </w:r>
      <w:r w:rsidR="009C454D" w:rsidRPr="004E2128">
        <w:rPr>
          <w:rFonts w:ascii="Times New Roman" w:hAnsi="Times New Roman"/>
          <w:b/>
          <w:bCs/>
          <w:szCs w:val="28"/>
        </w:rPr>
        <w:t xml:space="preserve"> xã, ph</w:t>
      </w:r>
      <w:r w:rsidR="009C454D" w:rsidRPr="004E2128">
        <w:rPr>
          <w:rFonts w:ascii="Times New Roman" w:hAnsi="Times New Roman" w:hint="eastAsia"/>
          <w:b/>
          <w:bCs/>
          <w:szCs w:val="28"/>
        </w:rPr>
        <w:t>ư</w:t>
      </w:r>
      <w:r w:rsidR="009C454D" w:rsidRPr="004E2128">
        <w:rPr>
          <w:rFonts w:ascii="Times New Roman" w:hAnsi="Times New Roman"/>
          <w:b/>
          <w:bCs/>
          <w:szCs w:val="28"/>
        </w:rPr>
        <w:t>ờng</w:t>
      </w:r>
      <w:r w:rsidR="009C454D" w:rsidRPr="004E2128">
        <w:rPr>
          <w:rFonts w:ascii="Times New Roman" w:hAnsi="Times New Roman"/>
          <w:szCs w:val="28"/>
        </w:rPr>
        <w:t xml:space="preserve"> chủ trì, tổ chức thực hiện và xem xét, quyết </w:t>
      </w:r>
      <w:r w:rsidR="009C454D" w:rsidRPr="004E2128">
        <w:rPr>
          <w:rFonts w:ascii="Times New Roman" w:hAnsi="Times New Roman" w:hint="eastAsia"/>
          <w:szCs w:val="28"/>
        </w:rPr>
        <w:t>đ</w:t>
      </w:r>
      <w:r w:rsidR="009C454D" w:rsidRPr="004E2128">
        <w:rPr>
          <w:rFonts w:ascii="Times New Roman" w:hAnsi="Times New Roman"/>
          <w:szCs w:val="28"/>
        </w:rPr>
        <w:t xml:space="preserve">ịnh </w:t>
      </w:r>
      <w:r w:rsidR="009C454D" w:rsidRPr="004E2128">
        <w:rPr>
          <w:rFonts w:ascii="Times New Roman" w:hAnsi="Times New Roman" w:hint="eastAsia"/>
          <w:szCs w:val="28"/>
        </w:rPr>
        <w:t>đá</w:t>
      </w:r>
      <w:r w:rsidR="009C454D" w:rsidRPr="004E2128">
        <w:rPr>
          <w:rFonts w:ascii="Times New Roman" w:hAnsi="Times New Roman"/>
          <w:szCs w:val="28"/>
        </w:rPr>
        <w:t>nh giá, xếp loại chất l</w:t>
      </w:r>
      <w:r w:rsidR="009C454D" w:rsidRPr="004E2128">
        <w:rPr>
          <w:rFonts w:ascii="Times New Roman" w:hAnsi="Times New Roman" w:hint="eastAsia"/>
          <w:szCs w:val="28"/>
        </w:rPr>
        <w:t>ư</w:t>
      </w:r>
      <w:r w:rsidR="009C454D" w:rsidRPr="004E2128">
        <w:rPr>
          <w:rFonts w:ascii="Times New Roman" w:hAnsi="Times New Roman"/>
          <w:szCs w:val="28"/>
        </w:rPr>
        <w:t>ợng:</w:t>
      </w:r>
    </w:p>
    <w:p w14:paraId="2BAC647D" w14:textId="77777777" w:rsidR="0075030A" w:rsidRPr="004E2128" w:rsidRDefault="0075030A" w:rsidP="004E2128">
      <w:pPr>
        <w:snapToGrid w:val="0"/>
        <w:spacing w:after="120" w:line="360" w:lineRule="exact"/>
        <w:ind w:firstLine="567"/>
        <w:jc w:val="both"/>
        <w:rPr>
          <w:rFonts w:ascii="Times New Roman" w:hAnsi="Times New Roman"/>
          <w:szCs w:val="28"/>
        </w:rPr>
      </w:pPr>
      <w:r w:rsidRPr="004E2128">
        <w:rPr>
          <w:rFonts w:ascii="Times New Roman" w:hAnsi="Times New Roman"/>
          <w:szCs w:val="28"/>
        </w:rPr>
        <w:t>-</w:t>
      </w:r>
      <w:r w:rsidR="009C454D" w:rsidRPr="004E2128">
        <w:rPr>
          <w:rFonts w:ascii="Times New Roman" w:hAnsi="Times New Roman"/>
          <w:szCs w:val="28"/>
        </w:rPr>
        <w:t xml:space="preserve"> </w:t>
      </w:r>
      <w:r w:rsidR="009C454D" w:rsidRPr="004E2128">
        <w:rPr>
          <w:rFonts w:ascii="Times New Roman" w:hAnsi="Times New Roman" w:hint="eastAsia"/>
          <w:szCs w:val="28"/>
        </w:rPr>
        <w:t>Đ</w:t>
      </w:r>
      <w:r w:rsidR="009C454D" w:rsidRPr="004E2128">
        <w:rPr>
          <w:rFonts w:ascii="Times New Roman" w:hAnsi="Times New Roman"/>
          <w:szCs w:val="28"/>
        </w:rPr>
        <w:t xml:space="preserve">ảng bộ, </w:t>
      </w:r>
      <w:r w:rsidR="009C454D" w:rsidRPr="004E2128">
        <w:rPr>
          <w:rFonts w:ascii="Times New Roman" w:hAnsi="Times New Roman" w:hint="eastAsia"/>
          <w:szCs w:val="28"/>
        </w:rPr>
        <w:t>đ</w:t>
      </w:r>
      <w:r w:rsidR="009C454D" w:rsidRPr="004E2128">
        <w:rPr>
          <w:rFonts w:ascii="Times New Roman" w:hAnsi="Times New Roman"/>
          <w:szCs w:val="28"/>
        </w:rPr>
        <w:t xml:space="preserve">ảng </w:t>
      </w:r>
      <w:r w:rsidR="00E625D1" w:rsidRPr="004E2128">
        <w:rPr>
          <w:rFonts w:ascii="Times New Roman" w:hAnsi="Times New Roman"/>
          <w:szCs w:val="28"/>
        </w:rPr>
        <w:t>ủy</w:t>
      </w:r>
      <w:r w:rsidR="009C454D" w:rsidRPr="004E2128">
        <w:rPr>
          <w:rFonts w:ascii="Times New Roman" w:hAnsi="Times New Roman"/>
          <w:szCs w:val="28"/>
        </w:rPr>
        <w:t xml:space="preserve"> c</w:t>
      </w:r>
      <w:r w:rsidR="009C454D" w:rsidRPr="004E2128">
        <w:rPr>
          <w:rFonts w:ascii="Times New Roman" w:hAnsi="Times New Roman" w:hint="eastAsia"/>
          <w:szCs w:val="28"/>
        </w:rPr>
        <w:t>ơ</w:t>
      </w:r>
      <w:r w:rsidR="009C454D" w:rsidRPr="004E2128">
        <w:rPr>
          <w:rFonts w:ascii="Times New Roman" w:hAnsi="Times New Roman"/>
          <w:szCs w:val="28"/>
        </w:rPr>
        <w:t xml:space="preserve"> sở; chi bộ, chi </w:t>
      </w:r>
      <w:r w:rsidR="00E625D1" w:rsidRPr="004E2128">
        <w:rPr>
          <w:rFonts w:ascii="Times New Roman" w:hAnsi="Times New Roman"/>
          <w:szCs w:val="28"/>
        </w:rPr>
        <w:t>ủy</w:t>
      </w:r>
      <w:r w:rsidR="009C454D" w:rsidRPr="004E2128">
        <w:rPr>
          <w:rFonts w:ascii="Times New Roman" w:hAnsi="Times New Roman"/>
          <w:szCs w:val="28"/>
        </w:rPr>
        <w:t xml:space="preserve"> c</w:t>
      </w:r>
      <w:r w:rsidR="009C454D" w:rsidRPr="004E2128">
        <w:rPr>
          <w:rFonts w:ascii="Times New Roman" w:hAnsi="Times New Roman" w:hint="eastAsia"/>
          <w:szCs w:val="28"/>
        </w:rPr>
        <w:t>ơ</w:t>
      </w:r>
      <w:r w:rsidR="009C454D" w:rsidRPr="004E2128">
        <w:rPr>
          <w:rFonts w:ascii="Times New Roman" w:hAnsi="Times New Roman"/>
          <w:szCs w:val="28"/>
        </w:rPr>
        <w:t xml:space="preserve"> sở; chi bộ</w:t>
      </w:r>
      <w:r w:rsidR="009B0A28" w:rsidRPr="004E2128">
        <w:rPr>
          <w:rFonts w:ascii="Times New Roman" w:hAnsi="Times New Roman"/>
          <w:szCs w:val="28"/>
        </w:rPr>
        <w:t>, chi ủy</w:t>
      </w:r>
      <w:r w:rsidR="009C454D" w:rsidRPr="004E2128">
        <w:rPr>
          <w:rFonts w:ascii="Times New Roman" w:hAnsi="Times New Roman"/>
          <w:szCs w:val="28"/>
        </w:rPr>
        <w:t xml:space="preserve"> </w:t>
      </w:r>
      <w:r w:rsidR="00905323" w:rsidRPr="004E2128">
        <w:rPr>
          <w:rFonts w:ascii="Times New Roman" w:hAnsi="Times New Roman"/>
          <w:szCs w:val="28"/>
        </w:rPr>
        <w:t>(thôn, tổ dân phố)</w:t>
      </w:r>
      <w:r w:rsidRPr="004E2128">
        <w:rPr>
          <w:rFonts w:ascii="Times New Roman" w:hAnsi="Times New Roman"/>
          <w:szCs w:val="28"/>
        </w:rPr>
        <w:t>.</w:t>
      </w:r>
    </w:p>
    <w:p w14:paraId="0F97D46C" w14:textId="77777777" w:rsidR="0075030A" w:rsidRPr="004E2128" w:rsidRDefault="0075030A" w:rsidP="004E2128">
      <w:pPr>
        <w:snapToGrid w:val="0"/>
        <w:spacing w:after="120" w:line="360" w:lineRule="exact"/>
        <w:ind w:firstLine="567"/>
        <w:jc w:val="both"/>
        <w:rPr>
          <w:rFonts w:ascii="Times New Roman" w:hAnsi="Times New Roman"/>
          <w:szCs w:val="28"/>
        </w:rPr>
      </w:pPr>
      <w:r w:rsidRPr="004E2128">
        <w:rPr>
          <w:rFonts w:ascii="Times New Roman" w:hAnsi="Times New Roman"/>
          <w:szCs w:val="28"/>
        </w:rPr>
        <w:t>- Cơ quan và</w:t>
      </w:r>
      <w:r w:rsidR="009C454D" w:rsidRPr="004E2128">
        <w:rPr>
          <w:rFonts w:ascii="Times New Roman" w:hAnsi="Times New Roman"/>
          <w:szCs w:val="28"/>
        </w:rPr>
        <w:t xml:space="preserve"> tập thể lãnh </w:t>
      </w:r>
      <w:r w:rsidR="009C454D" w:rsidRPr="004E2128">
        <w:rPr>
          <w:rFonts w:ascii="Times New Roman" w:hAnsi="Times New Roman" w:hint="eastAsia"/>
          <w:szCs w:val="28"/>
        </w:rPr>
        <w:t>đ</w:t>
      </w:r>
      <w:r w:rsidR="009C454D" w:rsidRPr="004E2128">
        <w:rPr>
          <w:rFonts w:ascii="Times New Roman" w:hAnsi="Times New Roman"/>
          <w:szCs w:val="28"/>
        </w:rPr>
        <w:t>ạo, quản lý các c</w:t>
      </w:r>
      <w:r w:rsidR="009C454D" w:rsidRPr="004E2128">
        <w:rPr>
          <w:rFonts w:ascii="Times New Roman" w:hAnsi="Times New Roman" w:hint="eastAsia"/>
          <w:szCs w:val="28"/>
        </w:rPr>
        <w:t>ơ</w:t>
      </w:r>
      <w:r w:rsidR="009C454D" w:rsidRPr="004E2128">
        <w:rPr>
          <w:rFonts w:ascii="Times New Roman" w:hAnsi="Times New Roman"/>
          <w:szCs w:val="28"/>
        </w:rPr>
        <w:t xml:space="preserve"> quan chuyên trách tham m</w:t>
      </w:r>
      <w:r w:rsidR="009C454D" w:rsidRPr="004E2128">
        <w:rPr>
          <w:rFonts w:ascii="Times New Roman" w:hAnsi="Times New Roman" w:hint="eastAsia"/>
          <w:szCs w:val="28"/>
        </w:rPr>
        <w:t>ư</w:t>
      </w:r>
      <w:r w:rsidR="009C454D" w:rsidRPr="004E2128">
        <w:rPr>
          <w:rFonts w:ascii="Times New Roman" w:hAnsi="Times New Roman"/>
          <w:szCs w:val="28"/>
        </w:rPr>
        <w:t xml:space="preserve">u, giúp việc, </w:t>
      </w:r>
      <w:r w:rsidR="009C454D" w:rsidRPr="004E2128">
        <w:rPr>
          <w:rFonts w:ascii="Times New Roman" w:hAnsi="Times New Roman" w:hint="eastAsia"/>
          <w:szCs w:val="28"/>
        </w:rPr>
        <w:t>đơ</w:t>
      </w:r>
      <w:r w:rsidR="009C454D" w:rsidRPr="004E2128">
        <w:rPr>
          <w:rFonts w:ascii="Times New Roman" w:hAnsi="Times New Roman"/>
          <w:szCs w:val="28"/>
        </w:rPr>
        <w:t xml:space="preserve">n vị sự nghiệp của cấp </w:t>
      </w:r>
      <w:r w:rsidR="00E625D1" w:rsidRPr="004E2128">
        <w:rPr>
          <w:rFonts w:ascii="Times New Roman" w:hAnsi="Times New Roman"/>
          <w:szCs w:val="28"/>
        </w:rPr>
        <w:t>ủy</w:t>
      </w:r>
      <w:r w:rsidR="009C454D" w:rsidRPr="004E2128">
        <w:rPr>
          <w:rFonts w:ascii="Times New Roman" w:hAnsi="Times New Roman"/>
          <w:szCs w:val="28"/>
        </w:rPr>
        <w:t xml:space="preserve"> cấp xã</w:t>
      </w:r>
      <w:r w:rsidRPr="004E2128">
        <w:rPr>
          <w:rFonts w:ascii="Times New Roman" w:hAnsi="Times New Roman"/>
          <w:szCs w:val="28"/>
        </w:rPr>
        <w:t>.</w:t>
      </w:r>
    </w:p>
    <w:p w14:paraId="4EBCF1E0" w14:textId="77777777" w:rsidR="009C454D" w:rsidRPr="004E2128" w:rsidRDefault="0075030A" w:rsidP="004E2128">
      <w:pPr>
        <w:snapToGrid w:val="0"/>
        <w:spacing w:after="120" w:line="360" w:lineRule="exact"/>
        <w:ind w:firstLine="567"/>
        <w:jc w:val="both"/>
        <w:rPr>
          <w:rFonts w:ascii="Times New Roman" w:hAnsi="Times New Roman"/>
          <w:szCs w:val="28"/>
        </w:rPr>
      </w:pPr>
      <w:r w:rsidRPr="004E2128">
        <w:rPr>
          <w:rFonts w:ascii="Times New Roman" w:hAnsi="Times New Roman"/>
          <w:szCs w:val="28"/>
        </w:rPr>
        <w:t>- Cơ quan và</w:t>
      </w:r>
      <w:r w:rsidR="009C454D" w:rsidRPr="004E2128">
        <w:rPr>
          <w:rFonts w:ascii="Times New Roman" w:hAnsi="Times New Roman"/>
          <w:szCs w:val="28"/>
        </w:rPr>
        <w:t xml:space="preserve"> tập thể lãnh </w:t>
      </w:r>
      <w:r w:rsidR="009C454D" w:rsidRPr="004E2128">
        <w:rPr>
          <w:rFonts w:ascii="Times New Roman" w:hAnsi="Times New Roman" w:hint="eastAsia"/>
          <w:szCs w:val="28"/>
        </w:rPr>
        <w:t>đ</w:t>
      </w:r>
      <w:r w:rsidR="009C454D" w:rsidRPr="004E2128">
        <w:rPr>
          <w:rFonts w:ascii="Times New Roman" w:hAnsi="Times New Roman"/>
          <w:szCs w:val="28"/>
        </w:rPr>
        <w:t>ạo, quản lý c</w:t>
      </w:r>
      <w:r w:rsidR="009C454D" w:rsidRPr="004E2128">
        <w:rPr>
          <w:rFonts w:ascii="Times New Roman" w:hAnsi="Times New Roman" w:hint="eastAsia"/>
          <w:szCs w:val="28"/>
        </w:rPr>
        <w:t>ơ</w:t>
      </w:r>
      <w:r w:rsidR="009C454D" w:rsidRPr="004E2128">
        <w:rPr>
          <w:rFonts w:ascii="Times New Roman" w:hAnsi="Times New Roman"/>
          <w:szCs w:val="28"/>
        </w:rPr>
        <w:t xml:space="preserve"> quan </w:t>
      </w:r>
      <w:r w:rsidR="00E625D1" w:rsidRPr="004E2128">
        <w:rPr>
          <w:rFonts w:ascii="Times New Roman" w:hAnsi="Times New Roman"/>
          <w:szCs w:val="28"/>
        </w:rPr>
        <w:t>Ủy</w:t>
      </w:r>
      <w:r w:rsidR="009C454D" w:rsidRPr="004E2128">
        <w:rPr>
          <w:rFonts w:ascii="Times New Roman" w:hAnsi="Times New Roman"/>
          <w:szCs w:val="28"/>
        </w:rPr>
        <w:t xml:space="preserve"> ban Mặt trận Tổ quốc Việt Nam cấp xã và các tập thể khác (nếu có) thuộc thẩm quyền quản lý theo phân cấp.</w:t>
      </w:r>
    </w:p>
    <w:p w14:paraId="4197F285" w14:textId="77777777" w:rsidR="007D54F5" w:rsidRPr="004E2128" w:rsidRDefault="00E625D1" w:rsidP="004E2128">
      <w:pPr>
        <w:snapToGrid w:val="0"/>
        <w:spacing w:after="120" w:line="360" w:lineRule="exact"/>
        <w:ind w:firstLine="567"/>
        <w:jc w:val="both"/>
        <w:rPr>
          <w:rFonts w:ascii="Times New Roman" w:hAnsi="Times New Roman"/>
          <w:szCs w:val="28"/>
        </w:rPr>
      </w:pPr>
      <w:r w:rsidRPr="004E2128">
        <w:rPr>
          <w:rFonts w:ascii="Times New Roman" w:hAnsi="Times New Roman"/>
          <w:b/>
          <w:bCs/>
          <w:szCs w:val="28"/>
        </w:rPr>
        <w:t>6</w:t>
      </w:r>
      <w:r w:rsidR="007D54F5" w:rsidRPr="004E2128">
        <w:rPr>
          <w:rFonts w:ascii="Times New Roman" w:hAnsi="Times New Roman"/>
          <w:b/>
          <w:bCs/>
          <w:szCs w:val="28"/>
        </w:rPr>
        <w:t xml:space="preserve">. </w:t>
      </w:r>
      <w:r w:rsidR="007D54F5" w:rsidRPr="004E2128">
        <w:rPr>
          <w:rFonts w:ascii="Times New Roman" w:hAnsi="Times New Roman" w:hint="eastAsia"/>
          <w:b/>
          <w:bCs/>
          <w:szCs w:val="28"/>
        </w:rPr>
        <w:t>Đ</w:t>
      </w:r>
      <w:r w:rsidR="007D54F5" w:rsidRPr="004E2128">
        <w:rPr>
          <w:rFonts w:ascii="Times New Roman" w:hAnsi="Times New Roman"/>
          <w:b/>
          <w:bCs/>
          <w:szCs w:val="28"/>
        </w:rPr>
        <w:t xml:space="preserve">ảng </w:t>
      </w:r>
      <w:r w:rsidRPr="004E2128">
        <w:rPr>
          <w:rFonts w:ascii="Times New Roman" w:hAnsi="Times New Roman"/>
          <w:b/>
          <w:bCs/>
          <w:szCs w:val="28"/>
        </w:rPr>
        <w:t>ủy</w:t>
      </w:r>
      <w:r w:rsidR="007D54F5" w:rsidRPr="004E2128">
        <w:rPr>
          <w:rFonts w:ascii="Times New Roman" w:hAnsi="Times New Roman"/>
          <w:b/>
          <w:bCs/>
          <w:szCs w:val="28"/>
        </w:rPr>
        <w:t xml:space="preserve"> c</w:t>
      </w:r>
      <w:r w:rsidR="007D54F5" w:rsidRPr="004E2128">
        <w:rPr>
          <w:rFonts w:ascii="Times New Roman" w:hAnsi="Times New Roman" w:hint="eastAsia"/>
          <w:b/>
          <w:bCs/>
          <w:szCs w:val="28"/>
        </w:rPr>
        <w:t>ơ</w:t>
      </w:r>
      <w:r w:rsidR="007D54F5" w:rsidRPr="004E2128">
        <w:rPr>
          <w:rFonts w:ascii="Times New Roman" w:hAnsi="Times New Roman"/>
          <w:b/>
          <w:bCs/>
          <w:szCs w:val="28"/>
        </w:rPr>
        <w:t xml:space="preserve"> sở </w:t>
      </w:r>
      <w:r w:rsidR="00922DB1" w:rsidRPr="004E2128">
        <w:rPr>
          <w:rFonts w:ascii="Times New Roman" w:hAnsi="Times New Roman"/>
          <w:b/>
          <w:bCs/>
          <w:szCs w:val="28"/>
        </w:rPr>
        <w:t xml:space="preserve">được thí điểm giao quyền cấp trên cơ sở </w:t>
      </w:r>
      <w:r w:rsidR="007D54F5" w:rsidRPr="004E2128">
        <w:rPr>
          <w:rFonts w:ascii="Times New Roman" w:hAnsi="Times New Roman"/>
          <w:szCs w:val="28"/>
        </w:rPr>
        <w:t xml:space="preserve">chủ trì, tổ chức thực hiện và xem xét, quyết </w:t>
      </w:r>
      <w:r w:rsidR="007D54F5" w:rsidRPr="004E2128">
        <w:rPr>
          <w:rFonts w:ascii="Times New Roman" w:hAnsi="Times New Roman" w:hint="eastAsia"/>
          <w:szCs w:val="28"/>
        </w:rPr>
        <w:t>đ</w:t>
      </w:r>
      <w:r w:rsidR="007D54F5" w:rsidRPr="004E2128">
        <w:rPr>
          <w:rFonts w:ascii="Times New Roman" w:hAnsi="Times New Roman"/>
          <w:szCs w:val="28"/>
        </w:rPr>
        <w:t xml:space="preserve">ịnh </w:t>
      </w:r>
      <w:r w:rsidR="007D54F5" w:rsidRPr="004E2128">
        <w:rPr>
          <w:rFonts w:ascii="Times New Roman" w:hAnsi="Times New Roman" w:hint="eastAsia"/>
          <w:szCs w:val="28"/>
        </w:rPr>
        <w:t>đá</w:t>
      </w:r>
      <w:r w:rsidR="007D54F5" w:rsidRPr="004E2128">
        <w:rPr>
          <w:rFonts w:ascii="Times New Roman" w:hAnsi="Times New Roman"/>
          <w:szCs w:val="28"/>
        </w:rPr>
        <w:t>nh giá, xếp loại chất l</w:t>
      </w:r>
      <w:r w:rsidR="007D54F5" w:rsidRPr="004E2128">
        <w:rPr>
          <w:rFonts w:ascii="Times New Roman" w:hAnsi="Times New Roman" w:hint="eastAsia"/>
          <w:szCs w:val="28"/>
        </w:rPr>
        <w:t>ư</w:t>
      </w:r>
      <w:r w:rsidR="007D54F5" w:rsidRPr="004E2128">
        <w:rPr>
          <w:rFonts w:ascii="Times New Roman" w:hAnsi="Times New Roman"/>
          <w:szCs w:val="28"/>
        </w:rPr>
        <w:t xml:space="preserve">ợng: </w:t>
      </w:r>
      <w:r w:rsidR="007D54F5" w:rsidRPr="004E2128">
        <w:rPr>
          <w:rFonts w:ascii="Times New Roman" w:hAnsi="Times New Roman" w:hint="eastAsia"/>
          <w:szCs w:val="28"/>
        </w:rPr>
        <w:t>Đ</w:t>
      </w:r>
      <w:r w:rsidR="007D54F5" w:rsidRPr="004E2128">
        <w:rPr>
          <w:rFonts w:ascii="Times New Roman" w:hAnsi="Times New Roman"/>
          <w:szCs w:val="28"/>
        </w:rPr>
        <w:t xml:space="preserve">ảng bộ, </w:t>
      </w:r>
      <w:r w:rsidR="007D54F5" w:rsidRPr="004E2128">
        <w:rPr>
          <w:rFonts w:ascii="Times New Roman" w:hAnsi="Times New Roman" w:hint="eastAsia"/>
          <w:szCs w:val="28"/>
        </w:rPr>
        <w:t>đ</w:t>
      </w:r>
      <w:r w:rsidR="007D54F5" w:rsidRPr="004E2128">
        <w:rPr>
          <w:rFonts w:ascii="Times New Roman" w:hAnsi="Times New Roman"/>
          <w:szCs w:val="28"/>
        </w:rPr>
        <w:t xml:space="preserve">ảng </w:t>
      </w:r>
      <w:r w:rsidRPr="004E2128">
        <w:rPr>
          <w:rFonts w:ascii="Times New Roman" w:hAnsi="Times New Roman"/>
          <w:szCs w:val="28"/>
        </w:rPr>
        <w:t>ủy</w:t>
      </w:r>
      <w:r w:rsidR="007D54F5" w:rsidRPr="004E2128">
        <w:rPr>
          <w:rFonts w:ascii="Times New Roman" w:hAnsi="Times New Roman"/>
          <w:szCs w:val="28"/>
        </w:rPr>
        <w:t xml:space="preserve"> c</w:t>
      </w:r>
      <w:r w:rsidR="007D54F5" w:rsidRPr="004E2128">
        <w:rPr>
          <w:rFonts w:ascii="Times New Roman" w:hAnsi="Times New Roman" w:hint="eastAsia"/>
          <w:szCs w:val="28"/>
        </w:rPr>
        <w:t>ơ</w:t>
      </w:r>
      <w:r w:rsidR="007D54F5" w:rsidRPr="004E2128">
        <w:rPr>
          <w:rFonts w:ascii="Times New Roman" w:hAnsi="Times New Roman"/>
          <w:szCs w:val="28"/>
        </w:rPr>
        <w:t xml:space="preserve"> sở trực thuộc (nếu có); </w:t>
      </w:r>
      <w:r w:rsidR="007D54F5" w:rsidRPr="004E2128">
        <w:rPr>
          <w:rFonts w:ascii="Times New Roman" w:hAnsi="Times New Roman" w:hint="eastAsia"/>
          <w:szCs w:val="28"/>
        </w:rPr>
        <w:t>đ</w:t>
      </w:r>
      <w:r w:rsidR="007D54F5" w:rsidRPr="004E2128">
        <w:rPr>
          <w:rFonts w:ascii="Times New Roman" w:hAnsi="Times New Roman"/>
          <w:szCs w:val="28"/>
        </w:rPr>
        <w:t xml:space="preserve">ảng bộ, </w:t>
      </w:r>
      <w:r w:rsidR="007D54F5" w:rsidRPr="004E2128">
        <w:rPr>
          <w:rFonts w:ascii="Times New Roman" w:hAnsi="Times New Roman" w:hint="eastAsia"/>
          <w:szCs w:val="28"/>
        </w:rPr>
        <w:t>đ</w:t>
      </w:r>
      <w:r w:rsidR="007D54F5" w:rsidRPr="004E2128">
        <w:rPr>
          <w:rFonts w:ascii="Times New Roman" w:hAnsi="Times New Roman"/>
          <w:szCs w:val="28"/>
        </w:rPr>
        <w:t>ảng uỷ bộ phận (nếu có); chi bộ trực thuộc.</w:t>
      </w:r>
    </w:p>
    <w:p w14:paraId="7D3FB17A" w14:textId="77777777" w:rsidR="009C454D" w:rsidRPr="004E2128" w:rsidRDefault="00E625D1" w:rsidP="004E2128">
      <w:pPr>
        <w:snapToGrid w:val="0"/>
        <w:spacing w:after="120" w:line="360" w:lineRule="exact"/>
        <w:ind w:firstLine="567"/>
        <w:jc w:val="both"/>
        <w:rPr>
          <w:rFonts w:ascii="Times New Roman" w:hAnsi="Times New Roman"/>
          <w:szCs w:val="28"/>
        </w:rPr>
      </w:pPr>
      <w:r w:rsidRPr="004E2128">
        <w:rPr>
          <w:rFonts w:ascii="Times New Roman" w:hAnsi="Times New Roman"/>
          <w:b/>
          <w:bCs/>
          <w:szCs w:val="28"/>
        </w:rPr>
        <w:t>7</w:t>
      </w:r>
      <w:r w:rsidR="00386EDE" w:rsidRPr="004E2128">
        <w:rPr>
          <w:rFonts w:ascii="Times New Roman" w:hAnsi="Times New Roman"/>
          <w:b/>
          <w:bCs/>
          <w:szCs w:val="28"/>
        </w:rPr>
        <w:t>.</w:t>
      </w:r>
      <w:r w:rsidR="009C454D" w:rsidRPr="004E2128">
        <w:rPr>
          <w:rFonts w:ascii="Times New Roman" w:hAnsi="Times New Roman"/>
          <w:b/>
          <w:bCs/>
          <w:szCs w:val="28"/>
        </w:rPr>
        <w:t xml:space="preserve"> </w:t>
      </w:r>
      <w:r w:rsidR="009C454D" w:rsidRPr="004E2128">
        <w:rPr>
          <w:rFonts w:ascii="Times New Roman" w:hAnsi="Times New Roman" w:hint="eastAsia"/>
          <w:b/>
          <w:bCs/>
          <w:szCs w:val="28"/>
        </w:rPr>
        <w:t>Đ</w:t>
      </w:r>
      <w:r w:rsidR="009C454D" w:rsidRPr="004E2128">
        <w:rPr>
          <w:rFonts w:ascii="Times New Roman" w:hAnsi="Times New Roman"/>
          <w:b/>
          <w:bCs/>
          <w:szCs w:val="28"/>
        </w:rPr>
        <w:t xml:space="preserve">ảng </w:t>
      </w:r>
      <w:r w:rsidRPr="004E2128">
        <w:rPr>
          <w:rFonts w:ascii="Times New Roman" w:hAnsi="Times New Roman"/>
          <w:b/>
          <w:bCs/>
          <w:szCs w:val="28"/>
        </w:rPr>
        <w:t>ủy</w:t>
      </w:r>
      <w:r w:rsidR="009C454D" w:rsidRPr="004E2128">
        <w:rPr>
          <w:rFonts w:ascii="Times New Roman" w:hAnsi="Times New Roman"/>
          <w:b/>
          <w:bCs/>
          <w:szCs w:val="28"/>
        </w:rPr>
        <w:t xml:space="preserve"> c</w:t>
      </w:r>
      <w:r w:rsidR="009C454D" w:rsidRPr="004E2128">
        <w:rPr>
          <w:rFonts w:ascii="Times New Roman" w:hAnsi="Times New Roman" w:hint="eastAsia"/>
          <w:b/>
          <w:bCs/>
          <w:szCs w:val="28"/>
        </w:rPr>
        <w:t>ơ</w:t>
      </w:r>
      <w:r w:rsidR="009C454D" w:rsidRPr="004E2128">
        <w:rPr>
          <w:rFonts w:ascii="Times New Roman" w:hAnsi="Times New Roman"/>
          <w:b/>
          <w:bCs/>
          <w:szCs w:val="28"/>
        </w:rPr>
        <w:t xml:space="preserve"> sở </w:t>
      </w:r>
      <w:r w:rsidR="009C454D" w:rsidRPr="004E2128">
        <w:rPr>
          <w:rFonts w:ascii="Times New Roman" w:hAnsi="Times New Roman"/>
          <w:szCs w:val="28"/>
        </w:rPr>
        <w:t xml:space="preserve">chủ trì, tổ chức thực hiện và xem xét, quyết </w:t>
      </w:r>
      <w:r w:rsidR="009C454D" w:rsidRPr="004E2128">
        <w:rPr>
          <w:rFonts w:ascii="Times New Roman" w:hAnsi="Times New Roman" w:hint="eastAsia"/>
          <w:szCs w:val="28"/>
        </w:rPr>
        <w:t>đ</w:t>
      </w:r>
      <w:r w:rsidR="009C454D" w:rsidRPr="004E2128">
        <w:rPr>
          <w:rFonts w:ascii="Times New Roman" w:hAnsi="Times New Roman"/>
          <w:szCs w:val="28"/>
        </w:rPr>
        <w:t xml:space="preserve">ịnh </w:t>
      </w:r>
      <w:r w:rsidR="009C454D" w:rsidRPr="004E2128">
        <w:rPr>
          <w:rFonts w:ascii="Times New Roman" w:hAnsi="Times New Roman" w:hint="eastAsia"/>
          <w:szCs w:val="28"/>
        </w:rPr>
        <w:t>đá</w:t>
      </w:r>
      <w:r w:rsidR="009C454D" w:rsidRPr="004E2128">
        <w:rPr>
          <w:rFonts w:ascii="Times New Roman" w:hAnsi="Times New Roman"/>
          <w:szCs w:val="28"/>
        </w:rPr>
        <w:t>nh giá, xếp loại chất l</w:t>
      </w:r>
      <w:r w:rsidR="009C454D" w:rsidRPr="004E2128">
        <w:rPr>
          <w:rFonts w:ascii="Times New Roman" w:hAnsi="Times New Roman" w:hint="eastAsia"/>
          <w:szCs w:val="28"/>
        </w:rPr>
        <w:t>ư</w:t>
      </w:r>
      <w:r w:rsidR="009C454D" w:rsidRPr="004E2128">
        <w:rPr>
          <w:rFonts w:ascii="Times New Roman" w:hAnsi="Times New Roman"/>
          <w:szCs w:val="28"/>
        </w:rPr>
        <w:t xml:space="preserve">ợng: </w:t>
      </w:r>
      <w:r w:rsidR="009C454D" w:rsidRPr="004E2128">
        <w:rPr>
          <w:rFonts w:ascii="Times New Roman" w:hAnsi="Times New Roman" w:hint="eastAsia"/>
          <w:szCs w:val="28"/>
        </w:rPr>
        <w:t>Đ</w:t>
      </w:r>
      <w:r w:rsidR="009C454D" w:rsidRPr="004E2128">
        <w:rPr>
          <w:rFonts w:ascii="Times New Roman" w:hAnsi="Times New Roman"/>
          <w:szCs w:val="28"/>
        </w:rPr>
        <w:t xml:space="preserve">ảng bộ, </w:t>
      </w:r>
      <w:r w:rsidR="009C454D" w:rsidRPr="004E2128">
        <w:rPr>
          <w:rFonts w:ascii="Times New Roman" w:hAnsi="Times New Roman" w:hint="eastAsia"/>
          <w:szCs w:val="28"/>
        </w:rPr>
        <w:t>đ</w:t>
      </w:r>
      <w:r w:rsidR="009C454D" w:rsidRPr="004E2128">
        <w:rPr>
          <w:rFonts w:ascii="Times New Roman" w:hAnsi="Times New Roman"/>
          <w:szCs w:val="28"/>
        </w:rPr>
        <w:t xml:space="preserve">ảng </w:t>
      </w:r>
      <w:r w:rsidRPr="004E2128">
        <w:rPr>
          <w:rFonts w:ascii="Times New Roman" w:hAnsi="Times New Roman"/>
          <w:szCs w:val="28"/>
        </w:rPr>
        <w:t>ủy</w:t>
      </w:r>
      <w:r w:rsidR="009C454D" w:rsidRPr="004E2128">
        <w:rPr>
          <w:rFonts w:ascii="Times New Roman" w:hAnsi="Times New Roman"/>
          <w:szCs w:val="28"/>
        </w:rPr>
        <w:t xml:space="preserve"> bộ phận (nếu có); chi bộ trực thuộc.</w:t>
      </w:r>
    </w:p>
    <w:p w14:paraId="0F889B5F" w14:textId="77777777" w:rsidR="006349EE" w:rsidRPr="004E2128" w:rsidRDefault="00E625D1" w:rsidP="004E2128">
      <w:pPr>
        <w:snapToGrid w:val="0"/>
        <w:spacing w:after="120" w:line="360" w:lineRule="exact"/>
        <w:ind w:firstLine="567"/>
        <w:jc w:val="both"/>
        <w:rPr>
          <w:rFonts w:ascii="Times New Roman" w:hAnsi="Times New Roman"/>
          <w:szCs w:val="28"/>
        </w:rPr>
      </w:pPr>
      <w:r w:rsidRPr="004E2128">
        <w:rPr>
          <w:rFonts w:ascii="Times New Roman" w:hAnsi="Times New Roman"/>
          <w:b/>
          <w:bCs/>
          <w:szCs w:val="28"/>
        </w:rPr>
        <w:t>8</w:t>
      </w:r>
      <w:r w:rsidR="00655F5A" w:rsidRPr="004E2128">
        <w:rPr>
          <w:rFonts w:ascii="Times New Roman" w:hAnsi="Times New Roman"/>
          <w:b/>
          <w:bCs/>
          <w:szCs w:val="28"/>
        </w:rPr>
        <w:t>.</w:t>
      </w:r>
      <w:r w:rsidR="009C454D" w:rsidRPr="004E2128">
        <w:rPr>
          <w:rFonts w:ascii="Times New Roman" w:hAnsi="Times New Roman"/>
          <w:b/>
          <w:bCs/>
          <w:szCs w:val="28"/>
        </w:rPr>
        <w:t xml:space="preserve"> Các tập thể khác</w:t>
      </w:r>
      <w:r w:rsidR="009C454D" w:rsidRPr="004E2128">
        <w:rPr>
          <w:rFonts w:ascii="Times New Roman" w:hAnsi="Times New Roman"/>
          <w:szCs w:val="28"/>
        </w:rPr>
        <w:t xml:space="preserve"> tự </w:t>
      </w:r>
      <w:r w:rsidR="009C454D" w:rsidRPr="004E2128">
        <w:rPr>
          <w:rFonts w:ascii="Times New Roman" w:hAnsi="Times New Roman" w:hint="eastAsia"/>
          <w:szCs w:val="28"/>
        </w:rPr>
        <w:t>đá</w:t>
      </w:r>
      <w:r w:rsidR="009C454D" w:rsidRPr="004E2128">
        <w:rPr>
          <w:rFonts w:ascii="Times New Roman" w:hAnsi="Times New Roman"/>
          <w:szCs w:val="28"/>
        </w:rPr>
        <w:t>nh giá, xếp loại của tập thể c</w:t>
      </w:r>
      <w:r w:rsidR="009C454D" w:rsidRPr="004E2128">
        <w:rPr>
          <w:rFonts w:ascii="Times New Roman" w:hAnsi="Times New Roman" w:hint="eastAsia"/>
          <w:szCs w:val="28"/>
        </w:rPr>
        <w:t>ơ</w:t>
      </w:r>
      <w:r w:rsidR="009C454D" w:rsidRPr="004E2128">
        <w:rPr>
          <w:rFonts w:ascii="Times New Roman" w:hAnsi="Times New Roman"/>
          <w:szCs w:val="28"/>
        </w:rPr>
        <w:t xml:space="preserve"> quan, </w:t>
      </w:r>
      <w:r w:rsidR="009C454D" w:rsidRPr="004E2128">
        <w:rPr>
          <w:rFonts w:ascii="Times New Roman" w:hAnsi="Times New Roman" w:hint="eastAsia"/>
          <w:szCs w:val="28"/>
        </w:rPr>
        <w:t>đơ</w:t>
      </w:r>
      <w:r w:rsidR="009C454D" w:rsidRPr="004E2128">
        <w:rPr>
          <w:rFonts w:ascii="Times New Roman" w:hAnsi="Times New Roman"/>
          <w:szCs w:val="28"/>
        </w:rPr>
        <w:t xml:space="preserve">n vị mình, </w:t>
      </w:r>
      <w:r w:rsidR="009C454D" w:rsidRPr="004E2128">
        <w:rPr>
          <w:rFonts w:ascii="Times New Roman" w:hAnsi="Times New Roman" w:hint="eastAsia"/>
          <w:szCs w:val="28"/>
        </w:rPr>
        <w:t>đ</w:t>
      </w:r>
      <w:r w:rsidR="009C454D" w:rsidRPr="004E2128">
        <w:rPr>
          <w:rFonts w:ascii="Times New Roman" w:hAnsi="Times New Roman"/>
          <w:szCs w:val="28"/>
        </w:rPr>
        <w:t>ồng thời, chịu trách nhiệm tr</w:t>
      </w:r>
      <w:r w:rsidR="009C454D" w:rsidRPr="004E2128">
        <w:rPr>
          <w:rFonts w:ascii="Times New Roman" w:hAnsi="Times New Roman" w:hint="eastAsia"/>
          <w:szCs w:val="28"/>
        </w:rPr>
        <w:t>ư</w:t>
      </w:r>
      <w:r w:rsidR="009C454D" w:rsidRPr="004E2128">
        <w:rPr>
          <w:rFonts w:ascii="Times New Roman" w:hAnsi="Times New Roman"/>
          <w:szCs w:val="28"/>
        </w:rPr>
        <w:t xml:space="preserve">ớc cấp có thẩm quyền về </w:t>
      </w:r>
      <w:r w:rsidR="009C454D" w:rsidRPr="004E2128">
        <w:rPr>
          <w:rFonts w:ascii="Times New Roman" w:hAnsi="Times New Roman" w:hint="eastAsia"/>
          <w:szCs w:val="28"/>
        </w:rPr>
        <w:t>đ</w:t>
      </w:r>
      <w:r w:rsidR="009C454D" w:rsidRPr="004E2128">
        <w:rPr>
          <w:rFonts w:ascii="Times New Roman" w:hAnsi="Times New Roman"/>
          <w:szCs w:val="28"/>
        </w:rPr>
        <w:t xml:space="preserve">ề xuất </w:t>
      </w:r>
      <w:r w:rsidR="009C454D" w:rsidRPr="004E2128">
        <w:rPr>
          <w:rFonts w:ascii="Times New Roman" w:hAnsi="Times New Roman" w:hint="eastAsia"/>
          <w:szCs w:val="28"/>
        </w:rPr>
        <w:t>đá</w:t>
      </w:r>
      <w:r w:rsidR="009C454D" w:rsidRPr="004E2128">
        <w:rPr>
          <w:rFonts w:ascii="Times New Roman" w:hAnsi="Times New Roman"/>
          <w:szCs w:val="28"/>
        </w:rPr>
        <w:t>nh giá, xếp loại chất l</w:t>
      </w:r>
      <w:r w:rsidR="009C454D" w:rsidRPr="004E2128">
        <w:rPr>
          <w:rFonts w:ascii="Times New Roman" w:hAnsi="Times New Roman" w:hint="eastAsia"/>
          <w:szCs w:val="28"/>
        </w:rPr>
        <w:t>ư</w:t>
      </w:r>
      <w:r w:rsidR="009C454D" w:rsidRPr="004E2128">
        <w:rPr>
          <w:rFonts w:ascii="Times New Roman" w:hAnsi="Times New Roman"/>
          <w:szCs w:val="28"/>
        </w:rPr>
        <w:t>ợng hằng n</w:t>
      </w:r>
      <w:r w:rsidR="009C454D" w:rsidRPr="004E2128">
        <w:rPr>
          <w:rFonts w:ascii="Times New Roman" w:hAnsi="Times New Roman" w:hint="eastAsia"/>
          <w:szCs w:val="28"/>
        </w:rPr>
        <w:t>ă</w:t>
      </w:r>
      <w:r w:rsidR="009C454D" w:rsidRPr="004E2128">
        <w:rPr>
          <w:rFonts w:ascii="Times New Roman" w:hAnsi="Times New Roman"/>
          <w:szCs w:val="28"/>
        </w:rPr>
        <w:t xml:space="preserve">m </w:t>
      </w:r>
      <w:r w:rsidR="009C454D" w:rsidRPr="004E2128">
        <w:rPr>
          <w:rFonts w:ascii="Times New Roman" w:hAnsi="Times New Roman" w:hint="eastAsia"/>
          <w:szCs w:val="28"/>
        </w:rPr>
        <w:t>đ</w:t>
      </w:r>
      <w:r w:rsidR="009C454D" w:rsidRPr="004E2128">
        <w:rPr>
          <w:rFonts w:ascii="Times New Roman" w:hAnsi="Times New Roman"/>
          <w:szCs w:val="28"/>
        </w:rPr>
        <w:t xml:space="preserve">ối với các cá nhân </w:t>
      </w:r>
      <w:r w:rsidR="009C454D" w:rsidRPr="004E2128">
        <w:rPr>
          <w:rFonts w:ascii="Times New Roman" w:hAnsi="Times New Roman"/>
          <w:i/>
          <w:iCs/>
          <w:szCs w:val="28"/>
        </w:rPr>
        <w:t>(ng</w:t>
      </w:r>
      <w:r w:rsidR="009C454D" w:rsidRPr="004E2128">
        <w:rPr>
          <w:rFonts w:ascii="Times New Roman" w:hAnsi="Times New Roman" w:hint="eastAsia"/>
          <w:i/>
          <w:iCs/>
          <w:szCs w:val="28"/>
        </w:rPr>
        <w:t>ư</w:t>
      </w:r>
      <w:r w:rsidR="009C454D" w:rsidRPr="004E2128">
        <w:rPr>
          <w:rFonts w:ascii="Times New Roman" w:hAnsi="Times New Roman"/>
          <w:i/>
          <w:iCs/>
          <w:szCs w:val="28"/>
        </w:rPr>
        <w:t xml:space="preserve">ời </w:t>
      </w:r>
      <w:r w:rsidR="009C454D" w:rsidRPr="004E2128">
        <w:rPr>
          <w:rFonts w:ascii="Times New Roman" w:hAnsi="Times New Roman" w:hint="eastAsia"/>
          <w:i/>
          <w:iCs/>
          <w:szCs w:val="28"/>
        </w:rPr>
        <w:t>đ</w:t>
      </w:r>
      <w:r w:rsidR="009C454D" w:rsidRPr="004E2128">
        <w:rPr>
          <w:rFonts w:ascii="Times New Roman" w:hAnsi="Times New Roman"/>
          <w:i/>
          <w:iCs/>
          <w:szCs w:val="28"/>
        </w:rPr>
        <w:t xml:space="preserve">ứng </w:t>
      </w:r>
      <w:r w:rsidR="009C454D" w:rsidRPr="004E2128">
        <w:rPr>
          <w:rFonts w:ascii="Times New Roman" w:hAnsi="Times New Roman" w:hint="eastAsia"/>
          <w:i/>
          <w:iCs/>
          <w:szCs w:val="28"/>
        </w:rPr>
        <w:t>đ</w:t>
      </w:r>
      <w:r w:rsidR="009C454D" w:rsidRPr="004E2128">
        <w:rPr>
          <w:rFonts w:ascii="Times New Roman" w:hAnsi="Times New Roman"/>
          <w:i/>
          <w:iCs/>
          <w:szCs w:val="28"/>
        </w:rPr>
        <w:t>ầu hoặc thành viên của tập thể c</w:t>
      </w:r>
      <w:r w:rsidR="009C454D" w:rsidRPr="004E2128">
        <w:rPr>
          <w:rFonts w:ascii="Times New Roman" w:hAnsi="Times New Roman" w:hint="eastAsia"/>
          <w:i/>
          <w:iCs/>
          <w:szCs w:val="28"/>
        </w:rPr>
        <w:t>ơ</w:t>
      </w:r>
      <w:r w:rsidR="009C454D" w:rsidRPr="004E2128">
        <w:rPr>
          <w:rFonts w:ascii="Times New Roman" w:hAnsi="Times New Roman"/>
          <w:i/>
          <w:iCs/>
          <w:szCs w:val="28"/>
        </w:rPr>
        <w:t xml:space="preserve"> quan, </w:t>
      </w:r>
      <w:r w:rsidR="009C454D" w:rsidRPr="004E2128">
        <w:rPr>
          <w:rFonts w:ascii="Times New Roman" w:hAnsi="Times New Roman" w:hint="eastAsia"/>
          <w:i/>
          <w:iCs/>
          <w:szCs w:val="28"/>
        </w:rPr>
        <w:t>đơ</w:t>
      </w:r>
      <w:r w:rsidR="009C454D" w:rsidRPr="004E2128">
        <w:rPr>
          <w:rFonts w:ascii="Times New Roman" w:hAnsi="Times New Roman"/>
          <w:i/>
          <w:iCs/>
          <w:szCs w:val="28"/>
        </w:rPr>
        <w:t>n vị mình)</w:t>
      </w:r>
      <w:r w:rsidR="009C454D" w:rsidRPr="004E2128">
        <w:rPr>
          <w:rFonts w:ascii="Times New Roman" w:hAnsi="Times New Roman"/>
          <w:szCs w:val="28"/>
        </w:rPr>
        <w:t xml:space="preserve"> thuộc diện ban th</w:t>
      </w:r>
      <w:r w:rsidR="009C454D" w:rsidRPr="004E2128">
        <w:rPr>
          <w:rFonts w:ascii="Times New Roman" w:hAnsi="Times New Roman" w:hint="eastAsia"/>
          <w:szCs w:val="28"/>
        </w:rPr>
        <w:t>ư</w:t>
      </w:r>
      <w:r w:rsidR="009C454D" w:rsidRPr="004E2128">
        <w:rPr>
          <w:rFonts w:ascii="Times New Roman" w:hAnsi="Times New Roman"/>
          <w:szCs w:val="28"/>
        </w:rPr>
        <w:t xml:space="preserve">ờng vụ cấp </w:t>
      </w:r>
      <w:r w:rsidRPr="004E2128">
        <w:rPr>
          <w:rFonts w:ascii="Times New Roman" w:hAnsi="Times New Roman"/>
          <w:szCs w:val="28"/>
        </w:rPr>
        <w:t>ủy</w:t>
      </w:r>
      <w:r w:rsidR="009C454D" w:rsidRPr="004E2128">
        <w:rPr>
          <w:rFonts w:ascii="Times New Roman" w:hAnsi="Times New Roman"/>
          <w:szCs w:val="28"/>
        </w:rPr>
        <w:t xml:space="preserve"> quản lý theo phân cấp.</w:t>
      </w:r>
    </w:p>
    <w:p w14:paraId="3FEE8FA9" w14:textId="41A57F8E" w:rsidR="004E2128" w:rsidRPr="004E2128" w:rsidRDefault="00E625D1" w:rsidP="004E2128">
      <w:pPr>
        <w:snapToGrid w:val="0"/>
        <w:jc w:val="center"/>
        <w:rPr>
          <w:rFonts w:ascii="Times New Roman" w:hAnsi="Times New Roman"/>
          <w:spacing w:val="-4"/>
          <w:szCs w:val="28"/>
        </w:rPr>
      </w:pPr>
      <w:r w:rsidRPr="004E2128">
        <w:rPr>
          <w:rFonts w:ascii="Times New Roman" w:hAnsi="Times New Roman"/>
          <w:spacing w:val="-4"/>
          <w:szCs w:val="28"/>
        </w:rPr>
        <w:t>___________________________________</w:t>
      </w:r>
    </w:p>
    <w:sectPr w:rsidR="004E2128" w:rsidRPr="004E2128" w:rsidSect="00B518AF">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3F8BA" w14:textId="77777777" w:rsidR="006A29F0" w:rsidRDefault="006A29F0" w:rsidP="00B518AF">
      <w:r>
        <w:separator/>
      </w:r>
    </w:p>
  </w:endnote>
  <w:endnote w:type="continuationSeparator" w:id="0">
    <w:p w14:paraId="440BAA5A" w14:textId="77777777" w:rsidR="006A29F0" w:rsidRDefault="006A29F0" w:rsidP="00B5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579F6" w14:textId="77777777" w:rsidR="00B121BE" w:rsidRDefault="00B121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5CBEB" w14:textId="77777777" w:rsidR="00B121BE" w:rsidRDefault="00B121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381F8" w14:textId="77777777" w:rsidR="00B121BE" w:rsidRDefault="00B12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6F927" w14:textId="77777777" w:rsidR="006A29F0" w:rsidRDefault="006A29F0" w:rsidP="00B518AF">
      <w:r>
        <w:separator/>
      </w:r>
    </w:p>
  </w:footnote>
  <w:footnote w:type="continuationSeparator" w:id="0">
    <w:p w14:paraId="6E78C194" w14:textId="77777777" w:rsidR="006A29F0" w:rsidRDefault="006A29F0" w:rsidP="00B51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7BBC1" w14:textId="77777777" w:rsidR="00B121BE" w:rsidRDefault="00B121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167F0" w14:textId="77777777" w:rsidR="00B518AF" w:rsidRDefault="00B518AF">
    <w:pPr>
      <w:pStyle w:val="Header"/>
      <w:jc w:val="center"/>
    </w:pPr>
    <w:r>
      <w:fldChar w:fldCharType="begin"/>
    </w:r>
    <w:r>
      <w:instrText xml:space="preserve"> PAGE   \* MERGEFORMAT </w:instrText>
    </w:r>
    <w:r>
      <w:fldChar w:fldCharType="separate"/>
    </w:r>
    <w:r w:rsidR="00F0310B">
      <w:rPr>
        <w:noProof/>
      </w:rPr>
      <w:t>2</w:t>
    </w:r>
    <w:r>
      <w:rPr>
        <w:noProof/>
      </w:rPr>
      <w:fldChar w:fldCharType="end"/>
    </w:r>
  </w:p>
  <w:p w14:paraId="4CAD38E1" w14:textId="77777777" w:rsidR="00B518AF" w:rsidRDefault="00B518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1EE50" w14:textId="77777777" w:rsidR="00C43178" w:rsidRPr="00C43178" w:rsidRDefault="00C43178" w:rsidP="00C43178">
    <w:pPr>
      <w:pStyle w:val="Header"/>
      <w:jc w:val="right"/>
      <w:rPr>
        <w:rFonts w:ascii="Times New Roman" w:hAnsi="Times New Roman"/>
        <w:b/>
      </w:rPr>
    </w:pPr>
    <w:r w:rsidRPr="00C43178">
      <w:rPr>
        <w:rFonts w:ascii="Times New Roman" w:hAnsi="Times New Roman"/>
        <w:b/>
      </w:rPr>
      <w:t xml:space="preserve">Phụ lục </w:t>
    </w:r>
    <w:r w:rsidR="00B121BE">
      <w:rPr>
        <w:rFonts w:ascii="Times New Roman" w:hAnsi="Times New Roman"/>
        <w:b/>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54F"/>
    <w:rsid w:val="0001082A"/>
    <w:rsid w:val="0003492E"/>
    <w:rsid w:val="0006354F"/>
    <w:rsid w:val="000870FB"/>
    <w:rsid w:val="000D41E1"/>
    <w:rsid w:val="000E0482"/>
    <w:rsid w:val="001317FB"/>
    <w:rsid w:val="001368E5"/>
    <w:rsid w:val="001B29EB"/>
    <w:rsid w:val="001C1C3D"/>
    <w:rsid w:val="001C42C1"/>
    <w:rsid w:val="001F2244"/>
    <w:rsid w:val="00206921"/>
    <w:rsid w:val="002A2875"/>
    <w:rsid w:val="002C08B1"/>
    <w:rsid w:val="00303B45"/>
    <w:rsid w:val="00330386"/>
    <w:rsid w:val="00386EDE"/>
    <w:rsid w:val="003901BF"/>
    <w:rsid w:val="003902A4"/>
    <w:rsid w:val="003D6DD7"/>
    <w:rsid w:val="003F32C7"/>
    <w:rsid w:val="004065F8"/>
    <w:rsid w:val="0041549C"/>
    <w:rsid w:val="00420B41"/>
    <w:rsid w:val="004225ED"/>
    <w:rsid w:val="00477F13"/>
    <w:rsid w:val="00481CDF"/>
    <w:rsid w:val="00481F82"/>
    <w:rsid w:val="00497E48"/>
    <w:rsid w:val="004E2128"/>
    <w:rsid w:val="0052193A"/>
    <w:rsid w:val="00557E57"/>
    <w:rsid w:val="0056148D"/>
    <w:rsid w:val="00596044"/>
    <w:rsid w:val="0062643F"/>
    <w:rsid w:val="006349EE"/>
    <w:rsid w:val="00635548"/>
    <w:rsid w:val="00655F5A"/>
    <w:rsid w:val="006818C2"/>
    <w:rsid w:val="006A29F0"/>
    <w:rsid w:val="006E60E6"/>
    <w:rsid w:val="006F0FE6"/>
    <w:rsid w:val="00707817"/>
    <w:rsid w:val="007205E3"/>
    <w:rsid w:val="00726D48"/>
    <w:rsid w:val="00745DE0"/>
    <w:rsid w:val="0075030A"/>
    <w:rsid w:val="00764137"/>
    <w:rsid w:val="007A1E3D"/>
    <w:rsid w:val="007A413F"/>
    <w:rsid w:val="007C33B4"/>
    <w:rsid w:val="007D54F5"/>
    <w:rsid w:val="007F7042"/>
    <w:rsid w:val="00856C57"/>
    <w:rsid w:val="0087089B"/>
    <w:rsid w:val="00890E7B"/>
    <w:rsid w:val="008C01FA"/>
    <w:rsid w:val="008F33E5"/>
    <w:rsid w:val="00905323"/>
    <w:rsid w:val="00916D71"/>
    <w:rsid w:val="00922DB1"/>
    <w:rsid w:val="0092665D"/>
    <w:rsid w:val="009B0A28"/>
    <w:rsid w:val="009B294F"/>
    <w:rsid w:val="009B3E9A"/>
    <w:rsid w:val="009C3E39"/>
    <w:rsid w:val="009C454D"/>
    <w:rsid w:val="00A170DE"/>
    <w:rsid w:val="00A40CA7"/>
    <w:rsid w:val="00A66F56"/>
    <w:rsid w:val="00A74246"/>
    <w:rsid w:val="00A93DA7"/>
    <w:rsid w:val="00AA02E8"/>
    <w:rsid w:val="00AB503D"/>
    <w:rsid w:val="00B121BE"/>
    <w:rsid w:val="00B518AF"/>
    <w:rsid w:val="00B83EA1"/>
    <w:rsid w:val="00B930A2"/>
    <w:rsid w:val="00BA3C03"/>
    <w:rsid w:val="00BB5CFB"/>
    <w:rsid w:val="00BC22F2"/>
    <w:rsid w:val="00BE4E83"/>
    <w:rsid w:val="00C43178"/>
    <w:rsid w:val="00C77AB9"/>
    <w:rsid w:val="00CC0E02"/>
    <w:rsid w:val="00CD1964"/>
    <w:rsid w:val="00D37B76"/>
    <w:rsid w:val="00D75BC5"/>
    <w:rsid w:val="00D949B5"/>
    <w:rsid w:val="00DA53C4"/>
    <w:rsid w:val="00DC7D10"/>
    <w:rsid w:val="00E075B4"/>
    <w:rsid w:val="00E5673B"/>
    <w:rsid w:val="00E625D1"/>
    <w:rsid w:val="00ED7AA0"/>
    <w:rsid w:val="00EE7BBE"/>
    <w:rsid w:val="00F0310B"/>
    <w:rsid w:val="00F248DE"/>
    <w:rsid w:val="00F33DC1"/>
    <w:rsid w:val="00F62217"/>
    <w:rsid w:val="00F83FF5"/>
    <w:rsid w:val="00FB50E4"/>
    <w:rsid w:val="00FC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4F"/>
    <w:rPr>
      <w:rFonts w:ascii=".VnTime" w:eastAsia="Times New Roman"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8AF"/>
    <w:pPr>
      <w:tabs>
        <w:tab w:val="center" w:pos="4680"/>
        <w:tab w:val="right" w:pos="9360"/>
      </w:tabs>
    </w:pPr>
  </w:style>
  <w:style w:type="character" w:customStyle="1" w:styleId="HeaderChar">
    <w:name w:val="Header Char"/>
    <w:link w:val="Header"/>
    <w:uiPriority w:val="99"/>
    <w:rsid w:val="00B518AF"/>
    <w:rPr>
      <w:rFonts w:ascii=".VnTime" w:eastAsia="Times New Roman" w:hAnsi=".VnTime"/>
      <w:sz w:val="28"/>
    </w:rPr>
  </w:style>
  <w:style w:type="paragraph" w:styleId="Footer">
    <w:name w:val="footer"/>
    <w:basedOn w:val="Normal"/>
    <w:link w:val="FooterChar"/>
    <w:uiPriority w:val="99"/>
    <w:unhideWhenUsed/>
    <w:rsid w:val="00B518AF"/>
    <w:pPr>
      <w:tabs>
        <w:tab w:val="center" w:pos="4680"/>
        <w:tab w:val="right" w:pos="9360"/>
      </w:tabs>
    </w:pPr>
  </w:style>
  <w:style w:type="character" w:customStyle="1" w:styleId="FooterChar">
    <w:name w:val="Footer Char"/>
    <w:link w:val="Footer"/>
    <w:uiPriority w:val="99"/>
    <w:rsid w:val="00B518AF"/>
    <w:rPr>
      <w:rFonts w:ascii=".VnTime" w:eastAsia="Times New Roman" w:hAnsi=".VnTime"/>
      <w:sz w:val="28"/>
    </w:rPr>
  </w:style>
  <w:style w:type="character" w:customStyle="1" w:styleId="fontstyle01">
    <w:name w:val="fontstyle01"/>
    <w:rsid w:val="001F2244"/>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4F"/>
    <w:rPr>
      <w:rFonts w:ascii=".VnTime" w:eastAsia="Times New Roman"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8AF"/>
    <w:pPr>
      <w:tabs>
        <w:tab w:val="center" w:pos="4680"/>
        <w:tab w:val="right" w:pos="9360"/>
      </w:tabs>
    </w:pPr>
  </w:style>
  <w:style w:type="character" w:customStyle="1" w:styleId="HeaderChar">
    <w:name w:val="Header Char"/>
    <w:link w:val="Header"/>
    <w:uiPriority w:val="99"/>
    <w:rsid w:val="00B518AF"/>
    <w:rPr>
      <w:rFonts w:ascii=".VnTime" w:eastAsia="Times New Roman" w:hAnsi=".VnTime"/>
      <w:sz w:val="28"/>
    </w:rPr>
  </w:style>
  <w:style w:type="paragraph" w:styleId="Footer">
    <w:name w:val="footer"/>
    <w:basedOn w:val="Normal"/>
    <w:link w:val="FooterChar"/>
    <w:uiPriority w:val="99"/>
    <w:unhideWhenUsed/>
    <w:rsid w:val="00B518AF"/>
    <w:pPr>
      <w:tabs>
        <w:tab w:val="center" w:pos="4680"/>
        <w:tab w:val="right" w:pos="9360"/>
      </w:tabs>
    </w:pPr>
  </w:style>
  <w:style w:type="character" w:customStyle="1" w:styleId="FooterChar">
    <w:name w:val="Footer Char"/>
    <w:link w:val="Footer"/>
    <w:uiPriority w:val="99"/>
    <w:rsid w:val="00B518AF"/>
    <w:rPr>
      <w:rFonts w:ascii=".VnTime" w:eastAsia="Times New Roman" w:hAnsi=".VnTime"/>
      <w:sz w:val="28"/>
    </w:rPr>
  </w:style>
  <w:style w:type="character" w:customStyle="1" w:styleId="fontstyle01">
    <w:name w:val="fontstyle01"/>
    <w:rsid w:val="001F224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TUYET</cp:lastModifiedBy>
  <cp:revision>4</cp:revision>
  <cp:lastPrinted>2023-11-29T08:10:00Z</cp:lastPrinted>
  <dcterms:created xsi:type="dcterms:W3CDTF">2025-11-13T13:53:00Z</dcterms:created>
  <dcterms:modified xsi:type="dcterms:W3CDTF">2025-11-18T07:06:00Z</dcterms:modified>
</cp:coreProperties>
</file>